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jc w:val="center"/>
        <w:rPr>
          <w:rFonts w:hint="eastAsia"/>
          <w:sz w:val="52"/>
          <w:szCs w:val="52"/>
        </w:rPr>
      </w:pPr>
      <w:r>
        <w:rPr>
          <w:rFonts w:hint="eastAsia"/>
          <w:sz w:val="52"/>
          <w:szCs w:val="52"/>
        </w:rPr>
        <w:t>智能平台工作区域配置及任务规划模块</w:t>
      </w: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jc w:val="center"/>
        <w:rPr>
          <w:rFonts w:hint="eastAsia"/>
          <w:b w:val="0"/>
          <w:bCs/>
          <w:sz w:val="52"/>
          <w:szCs w:val="52"/>
          <w:lang w:val="en-US" w:eastAsia="zh-CN"/>
        </w:rPr>
      </w:pPr>
      <w:r>
        <w:rPr>
          <w:rFonts w:hint="eastAsia"/>
          <w:b w:val="0"/>
          <w:bCs/>
          <w:sz w:val="52"/>
          <w:szCs w:val="52"/>
          <w:lang w:val="en-US" w:eastAsia="zh-CN"/>
        </w:rPr>
        <w:t>资格证明文件</w:t>
      </w: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ageBreakBefore w:val="0"/>
        <w:kinsoku/>
        <w:overflowPunct/>
        <w:topLinePunct w:val="0"/>
        <w:bidi w:val="0"/>
        <w:spacing w:line="300" w:lineRule="auto"/>
        <w:rPr>
          <w:rFonts w:hint="eastAsia"/>
          <w:lang w:val="en-US" w:eastAsia="zh-CN"/>
        </w:rPr>
      </w:pPr>
    </w:p>
    <w:p>
      <w:pPr>
        <w:pageBreakBefore w:val="0"/>
        <w:kinsoku/>
        <w:overflowPunct/>
        <w:topLinePunct w:val="0"/>
        <w:bidi w:val="0"/>
        <w:spacing w:line="300" w:lineRule="auto"/>
        <w:jc w:val="center"/>
        <w:rPr>
          <w:rFonts w:hint="eastAsia"/>
          <w:sz w:val="36"/>
          <w:szCs w:val="36"/>
          <w:lang w:val="en-US" w:eastAsia="zh-CN"/>
        </w:rPr>
      </w:pPr>
    </w:p>
    <w:p>
      <w:pPr>
        <w:pageBreakBefore w:val="0"/>
        <w:kinsoku/>
        <w:overflowPunct/>
        <w:topLinePunct w:val="0"/>
        <w:bidi w:val="0"/>
        <w:spacing w:line="300" w:lineRule="auto"/>
        <w:jc w:val="center"/>
        <w:rPr>
          <w:rFonts w:hint="eastAsia"/>
          <w:sz w:val="36"/>
          <w:szCs w:val="36"/>
          <w:lang w:val="en-US" w:eastAsia="zh-CN"/>
        </w:rPr>
      </w:pPr>
    </w:p>
    <w:p>
      <w:pPr>
        <w:pageBreakBefore w:val="0"/>
        <w:kinsoku/>
        <w:overflowPunct/>
        <w:topLinePunct w:val="0"/>
        <w:bidi w:val="0"/>
        <w:spacing w:line="300" w:lineRule="auto"/>
        <w:jc w:val="center"/>
        <w:rPr>
          <w:rFonts w:hint="eastAsia"/>
          <w:sz w:val="36"/>
          <w:szCs w:val="36"/>
          <w:lang w:val="en-US" w:eastAsia="zh-CN"/>
        </w:rPr>
      </w:pPr>
    </w:p>
    <w:p>
      <w:pPr>
        <w:pageBreakBefore w:val="0"/>
        <w:kinsoku/>
        <w:overflowPunct/>
        <w:topLinePunct w:val="0"/>
        <w:bidi w:val="0"/>
        <w:spacing w:line="300" w:lineRule="auto"/>
        <w:jc w:val="center"/>
        <w:rPr>
          <w:rFonts w:hint="eastAsia"/>
          <w:sz w:val="36"/>
          <w:szCs w:val="36"/>
          <w:lang w:val="en-US" w:eastAsia="zh-CN"/>
        </w:rPr>
      </w:pPr>
    </w:p>
    <w:p>
      <w:pPr>
        <w:pageBreakBefore w:val="0"/>
        <w:kinsoku/>
        <w:overflowPunct/>
        <w:topLinePunct w:val="0"/>
        <w:bidi w:val="0"/>
        <w:spacing w:line="300" w:lineRule="auto"/>
        <w:jc w:val="center"/>
        <w:rPr>
          <w:rFonts w:hint="default"/>
          <w:lang w:val="en-US" w:eastAsia="zh-CN"/>
        </w:rPr>
      </w:pPr>
      <w:r>
        <w:rPr>
          <w:rFonts w:hint="eastAsia"/>
          <w:sz w:val="36"/>
          <w:szCs w:val="36"/>
          <w:lang w:val="en-US" w:eastAsia="zh-CN"/>
        </w:rPr>
        <w:t>科奇软件开发股份有限公司</w:t>
      </w:r>
    </w:p>
    <w:p>
      <w:pPr>
        <w:pageBreakBefore w:val="0"/>
        <w:kinsoku/>
        <w:overflowPunct/>
        <w:topLinePunct w:val="0"/>
        <w:bidi w:val="0"/>
        <w:spacing w:line="300" w:lineRule="auto"/>
        <w:jc w:val="center"/>
        <w:rPr>
          <w:rFonts w:hint="default"/>
          <w:sz w:val="36"/>
          <w:szCs w:val="36"/>
          <w:lang w:val="en-US" w:eastAsia="zh-CN"/>
        </w:rPr>
      </w:pPr>
      <w:r>
        <w:rPr>
          <w:rFonts w:hint="eastAsia"/>
          <w:sz w:val="36"/>
          <w:szCs w:val="36"/>
          <w:lang w:val="en-US" w:eastAsia="zh-CN"/>
        </w:rPr>
        <w:t>2024年3月</w:t>
      </w:r>
    </w:p>
    <w:p>
      <w:pPr>
        <w:pageBreakBefore w:val="0"/>
        <w:kinsoku/>
        <w:overflowPunct/>
        <w:topLinePunct w:val="0"/>
        <w:bidi w:val="0"/>
        <w:spacing w:line="300" w:lineRule="auto"/>
        <w:jc w:val="center"/>
        <w:rPr>
          <w:rFonts w:hint="default"/>
          <w:b w:val="0"/>
          <w:bCs/>
          <w:sz w:val="52"/>
          <w:szCs w:val="52"/>
          <w:lang w:val="en-US" w:eastAsia="zh-CN"/>
        </w:rPr>
      </w:pPr>
    </w:p>
    <w:p>
      <w:pPr>
        <w:pageBreakBefore w:val="0"/>
        <w:kinsoku/>
        <w:overflowPunct/>
        <w:topLinePunct w:val="0"/>
        <w:bidi w:val="0"/>
        <w:spacing w:line="300" w:lineRule="auto"/>
        <w:jc w:val="center"/>
        <w:rPr>
          <w:rFonts w:hint="eastAsia"/>
          <w:b w:val="0"/>
          <w:bCs/>
          <w:sz w:val="52"/>
          <w:szCs w:val="52"/>
          <w:lang w:val="en-US" w:eastAsia="zh-CN"/>
        </w:rPr>
      </w:pPr>
      <w:r>
        <w:rPr>
          <w:rFonts w:hint="eastAsia"/>
          <w:b w:val="0"/>
          <w:bCs/>
          <w:sz w:val="52"/>
          <w:szCs w:val="52"/>
          <w:lang w:val="en-US" w:eastAsia="zh-CN"/>
        </w:rPr>
        <w:br w:type="page"/>
      </w:r>
    </w:p>
    <w:sdt>
      <w:sdtPr>
        <w:rPr>
          <w:rFonts w:ascii="宋体" w:hAnsi="宋体" w:eastAsia="宋体" w:cstheme="minorBidi"/>
          <w:kern w:val="2"/>
          <w:sz w:val="21"/>
          <w:szCs w:val="22"/>
          <w:lang w:val="en-US" w:eastAsia="zh-CN" w:bidi="ar-SA"/>
        </w:rPr>
        <w:id w:val="147483495"/>
        <w15:color w:val="DBDBDB"/>
        <w:docPartObj>
          <w:docPartGallery w:val="Table of Contents"/>
          <w:docPartUnique/>
        </w:docPartObj>
      </w:sdtPr>
      <w:sdtEndPr>
        <w:rPr>
          <w:rFonts w:hint="eastAsia" w:ascii="Arial" w:hAnsi="Arial" w:eastAsia="黑体" w:cstheme="minorBidi"/>
          <w:b/>
          <w:kern w:val="2"/>
          <w:sz w:val="32"/>
          <w:szCs w:val="22"/>
          <w:lang w:val="en-US" w:eastAsia="zh-CN" w:bidi="ar-SA"/>
        </w:rPr>
      </w:sdtEndPr>
      <w:sdtContent>
        <w:p>
          <w:pPr>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eastAsia" w:ascii="宋体" w:hAnsi="宋体" w:eastAsia="宋体" w:cs="宋体"/>
              <w:sz w:val="28"/>
              <w:szCs w:val="28"/>
            </w:rPr>
          </w:pPr>
          <w:r>
            <w:rPr>
              <w:rFonts w:hint="eastAsia" w:ascii="宋体" w:hAnsi="宋体" w:eastAsia="宋体" w:cs="宋体"/>
              <w:sz w:val="28"/>
              <w:szCs w:val="28"/>
            </w:rPr>
            <w:t>目录</w:t>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"1-3" \h \u </w:instrText>
          </w:r>
          <w:r>
            <w:rPr>
              <w:rFonts w:hint="eastAsia" w:ascii="宋体" w:hAnsi="宋体" w:eastAsia="宋体" w:cs="宋体"/>
              <w:sz w:val="28"/>
              <w:szCs w:val="28"/>
            </w:rPr>
            <w:fldChar w:fldCharType="separate"/>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_Toc15737 </w:instrText>
          </w:r>
          <w:r>
            <w:rPr>
              <w:rFonts w:hint="eastAsia" w:ascii="宋体" w:hAnsi="宋体" w:eastAsia="宋体" w:cs="宋体"/>
              <w:sz w:val="28"/>
              <w:szCs w:val="28"/>
            </w:rPr>
            <w:fldChar w:fldCharType="separate"/>
          </w:r>
          <w:r>
            <w:rPr>
              <w:rFonts w:hint="eastAsia" w:ascii="宋体" w:hAnsi="宋体" w:eastAsia="宋体" w:cs="宋体"/>
              <w:sz w:val="28"/>
              <w:szCs w:val="28"/>
            </w:rPr>
            <w:t>1.资格和符合性审查应答情况索引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_Toc15737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_Toc6385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1.1 </w:t>
          </w:r>
          <w:r>
            <w:rPr>
              <w:rFonts w:hint="eastAsia" w:ascii="宋体" w:hAnsi="宋体" w:eastAsia="宋体" w:cs="宋体"/>
              <w:sz w:val="28"/>
              <w:szCs w:val="28"/>
              <w:lang w:val="zh-CN"/>
            </w:rPr>
            <w:t>资格审查应答表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_Toc6385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_Toc9712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1.2 </w:t>
          </w:r>
          <w:r>
            <w:rPr>
              <w:rFonts w:hint="eastAsia" w:ascii="宋体" w:hAnsi="宋体" w:eastAsia="宋体" w:cs="宋体"/>
              <w:sz w:val="28"/>
              <w:szCs w:val="28"/>
              <w:lang w:val="zh-CN"/>
            </w:rPr>
            <w:t>符合性审查应答表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_Toc9712 \h </w:instrText>
          </w:r>
          <w:r>
            <w:rPr>
              <w:rFonts w:hint="eastAsia" w:ascii="宋体" w:hAnsi="宋体" w:eastAsia="宋体" w:cs="宋体"/>
              <w:sz w:val="28"/>
              <w:szCs w:val="28"/>
            </w:rPr>
            <w:fldChar w:fldCharType="separate"/>
          </w:r>
          <w:r>
            <w:rPr>
              <w:rFonts w:hint="eastAsia" w:ascii="宋体" w:hAnsi="宋体" w:eastAsia="宋体" w:cs="宋体"/>
              <w:sz w:val="28"/>
              <w:szCs w:val="28"/>
            </w:rPr>
            <w:t>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_Toc13228 </w:instrText>
          </w:r>
          <w:r>
            <w:rPr>
              <w:rFonts w:hint="eastAsia" w:ascii="宋体" w:hAnsi="宋体" w:eastAsia="宋体" w:cs="宋体"/>
              <w:sz w:val="28"/>
              <w:szCs w:val="28"/>
            </w:rPr>
            <w:fldChar w:fldCharType="separate"/>
          </w:r>
          <w:r>
            <w:rPr>
              <w:rFonts w:hint="eastAsia" w:ascii="宋体" w:hAnsi="宋体" w:eastAsia="宋体" w:cs="宋体"/>
              <w:sz w:val="28"/>
              <w:szCs w:val="28"/>
            </w:rPr>
            <w:t>2.企业单位提供工商营业执照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_Toc13228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_Toc29569 </w:instrText>
          </w:r>
          <w:r>
            <w:rPr>
              <w:rFonts w:hint="eastAsia" w:ascii="宋体" w:hAnsi="宋体" w:eastAsia="宋体" w:cs="宋体"/>
              <w:sz w:val="28"/>
              <w:szCs w:val="28"/>
            </w:rPr>
            <w:fldChar w:fldCharType="separate"/>
          </w:r>
          <w:r>
            <w:rPr>
              <w:rFonts w:hint="eastAsia" w:ascii="宋体" w:hAnsi="宋体" w:eastAsia="宋体" w:cs="宋体"/>
              <w:sz w:val="28"/>
              <w:szCs w:val="28"/>
            </w:rPr>
            <w:t>3.法定代表人授权书</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_Toc29569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_Toc9050 </w:instrText>
          </w:r>
          <w:r>
            <w:rPr>
              <w:rFonts w:hint="eastAsia" w:ascii="宋体" w:hAnsi="宋体" w:eastAsia="宋体" w:cs="宋体"/>
              <w:sz w:val="28"/>
              <w:szCs w:val="28"/>
            </w:rPr>
            <w:fldChar w:fldCharType="separate"/>
          </w:r>
          <w:r>
            <w:rPr>
              <w:rFonts w:hint="eastAsia" w:ascii="宋体" w:hAnsi="宋体" w:eastAsia="宋体" w:cs="宋体"/>
              <w:sz w:val="28"/>
              <w:szCs w:val="28"/>
              <w:lang w:val="zh-CN"/>
            </w:rPr>
            <w:t>4.</w:t>
          </w:r>
          <w:r>
            <w:rPr>
              <w:rFonts w:hint="eastAsia" w:ascii="宋体" w:hAnsi="宋体" w:eastAsia="宋体" w:cs="宋体"/>
              <w:sz w:val="28"/>
              <w:szCs w:val="28"/>
            </w:rPr>
            <w:t>质量体系认证证书、知识产权和</w:t>
          </w:r>
          <w:r>
            <w:rPr>
              <w:rFonts w:hint="eastAsia" w:ascii="宋体" w:hAnsi="宋体" w:eastAsia="宋体" w:cs="宋体"/>
              <w:sz w:val="28"/>
              <w:szCs w:val="28"/>
              <w:lang w:val="zh-CN"/>
            </w:rPr>
            <w:t>荣誉证书</w:t>
          </w:r>
          <w:r>
            <w:rPr>
              <w:rFonts w:hint="eastAsia" w:ascii="宋体" w:hAnsi="宋体" w:eastAsia="宋体" w:cs="宋体"/>
              <w:sz w:val="28"/>
              <w:szCs w:val="28"/>
            </w:rPr>
            <w:t>等证明材料</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_Toc9050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_Toc1654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4.1 质量体系认证证书</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_Toc1654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_Toc796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4.2 知识产权</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_Toc796 \h </w:instrText>
          </w:r>
          <w:r>
            <w:rPr>
              <w:rFonts w:hint="eastAsia" w:ascii="宋体" w:hAnsi="宋体" w:eastAsia="宋体" w:cs="宋体"/>
              <w:sz w:val="28"/>
              <w:szCs w:val="28"/>
            </w:rPr>
            <w:fldChar w:fldCharType="separate"/>
          </w:r>
          <w:r>
            <w:rPr>
              <w:rFonts w:hint="eastAsia" w:ascii="宋体" w:hAnsi="宋体" w:eastAsia="宋体" w:cs="宋体"/>
              <w:sz w:val="28"/>
              <w:szCs w:val="28"/>
            </w:rPr>
            <w:t>11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_Toc24936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4.3 荣誉证书</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_Toc24936 \h </w:instrText>
          </w:r>
          <w:r>
            <w:rPr>
              <w:rFonts w:hint="eastAsia" w:ascii="宋体" w:hAnsi="宋体" w:eastAsia="宋体" w:cs="宋体"/>
              <w:sz w:val="28"/>
              <w:szCs w:val="28"/>
            </w:rPr>
            <w:fldChar w:fldCharType="separate"/>
          </w:r>
          <w:r>
            <w:rPr>
              <w:rFonts w:hint="eastAsia" w:ascii="宋体" w:hAnsi="宋体" w:eastAsia="宋体" w:cs="宋体"/>
              <w:sz w:val="28"/>
              <w:szCs w:val="28"/>
            </w:rPr>
            <w:t>12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_Toc14140 </w:instrText>
          </w:r>
          <w:r>
            <w:rPr>
              <w:rFonts w:hint="eastAsia" w:ascii="宋体" w:hAnsi="宋体" w:eastAsia="宋体" w:cs="宋体"/>
              <w:sz w:val="28"/>
              <w:szCs w:val="28"/>
            </w:rPr>
            <w:fldChar w:fldCharType="separate"/>
          </w:r>
          <w:r>
            <w:rPr>
              <w:rFonts w:hint="eastAsia" w:ascii="宋体" w:hAnsi="宋体" w:eastAsia="宋体" w:cs="宋体"/>
              <w:sz w:val="28"/>
              <w:szCs w:val="28"/>
            </w:rPr>
            <w:t>5.投标人基本情况表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_Toc14140 \h </w:instrText>
          </w:r>
          <w:r>
            <w:rPr>
              <w:rFonts w:hint="eastAsia" w:ascii="宋体" w:hAnsi="宋体" w:eastAsia="宋体" w:cs="宋体"/>
              <w:sz w:val="28"/>
              <w:szCs w:val="28"/>
            </w:rPr>
            <w:fldChar w:fldCharType="separate"/>
          </w:r>
          <w:r>
            <w:rPr>
              <w:rFonts w:hint="eastAsia" w:ascii="宋体" w:hAnsi="宋体" w:eastAsia="宋体" w:cs="宋体"/>
              <w:sz w:val="28"/>
              <w:szCs w:val="28"/>
            </w:rPr>
            <w:t>13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_Toc23362 </w:instrText>
          </w:r>
          <w:r>
            <w:rPr>
              <w:rFonts w:hint="eastAsia" w:ascii="宋体" w:hAnsi="宋体" w:eastAsia="宋体" w:cs="宋体"/>
              <w:sz w:val="28"/>
              <w:szCs w:val="28"/>
            </w:rPr>
            <w:fldChar w:fldCharType="separate"/>
          </w:r>
          <w:r>
            <w:rPr>
              <w:rFonts w:hint="eastAsia" w:ascii="宋体" w:hAnsi="宋体" w:eastAsia="宋体" w:cs="宋体"/>
              <w:sz w:val="28"/>
              <w:szCs w:val="28"/>
            </w:rPr>
            <w:t>6.主要股东或出资人信息表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_Toc23362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_Toc22430 </w:instrText>
          </w:r>
          <w:r>
            <w:rPr>
              <w:rFonts w:hint="eastAsia" w:ascii="宋体" w:hAnsi="宋体" w:eastAsia="宋体" w:cs="宋体"/>
              <w:sz w:val="28"/>
              <w:szCs w:val="28"/>
            </w:rPr>
            <w:fldChar w:fldCharType="separate"/>
          </w:r>
          <w:r>
            <w:rPr>
              <w:rFonts w:hint="eastAsia" w:ascii="宋体" w:hAnsi="宋体" w:eastAsia="宋体" w:cs="宋体"/>
              <w:sz w:val="28"/>
              <w:szCs w:val="28"/>
            </w:rPr>
            <w:t>7.良好的商业信誉和健全的财务会计制度证明材料</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_Toc22430 \h </w:instrText>
          </w:r>
          <w:r>
            <w:rPr>
              <w:rFonts w:hint="eastAsia" w:ascii="宋体" w:hAnsi="宋体" w:eastAsia="宋体" w:cs="宋体"/>
              <w:sz w:val="28"/>
              <w:szCs w:val="28"/>
            </w:rPr>
            <w:fldChar w:fldCharType="separate"/>
          </w:r>
          <w:r>
            <w:rPr>
              <w:rFonts w:hint="eastAsia" w:ascii="宋体" w:hAnsi="宋体" w:eastAsia="宋体" w:cs="宋体"/>
              <w:sz w:val="28"/>
              <w:szCs w:val="28"/>
            </w:rPr>
            <w:t>16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_Toc24183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7.1 开户银行证明</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_Toc24183 \h </w:instrText>
          </w:r>
          <w:r>
            <w:rPr>
              <w:rFonts w:hint="eastAsia" w:ascii="宋体" w:hAnsi="宋体" w:eastAsia="宋体" w:cs="宋体"/>
              <w:sz w:val="28"/>
              <w:szCs w:val="28"/>
            </w:rPr>
            <w:fldChar w:fldCharType="separate"/>
          </w:r>
          <w:r>
            <w:rPr>
              <w:rFonts w:hint="eastAsia" w:ascii="宋体" w:hAnsi="宋体" w:eastAsia="宋体" w:cs="宋体"/>
              <w:sz w:val="28"/>
              <w:szCs w:val="28"/>
            </w:rPr>
            <w:t>16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_Toc1783 </w:instrText>
          </w:r>
          <w:r>
            <w:rPr>
              <w:rFonts w:hint="eastAsia" w:ascii="宋体" w:hAnsi="宋体" w:eastAsia="宋体" w:cs="宋体"/>
              <w:sz w:val="28"/>
              <w:szCs w:val="28"/>
            </w:rPr>
            <w:fldChar w:fldCharType="separate"/>
          </w:r>
          <w:r>
            <w:rPr>
              <w:rFonts w:hint="eastAsia" w:ascii="宋体" w:hAnsi="宋体" w:eastAsia="宋体" w:cs="宋体"/>
              <w:sz w:val="28"/>
              <w:szCs w:val="28"/>
              <w:lang w:val="en-GB"/>
            </w:rPr>
            <w:t>8.依法缴税凭据复印件</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_Toc1783 \h </w:instrText>
          </w:r>
          <w:r>
            <w:rPr>
              <w:rFonts w:hint="eastAsia" w:ascii="宋体" w:hAnsi="宋体" w:eastAsia="宋体" w:cs="宋体"/>
              <w:sz w:val="28"/>
              <w:szCs w:val="28"/>
            </w:rPr>
            <w:fldChar w:fldCharType="separate"/>
          </w:r>
          <w:r>
            <w:rPr>
              <w:rFonts w:hint="eastAsia" w:ascii="宋体" w:hAnsi="宋体" w:eastAsia="宋体" w:cs="宋体"/>
              <w:sz w:val="28"/>
              <w:szCs w:val="28"/>
            </w:rPr>
            <w:t>18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_Toc28562 </w:instrText>
          </w:r>
          <w:r>
            <w:rPr>
              <w:rFonts w:hint="eastAsia" w:ascii="宋体" w:hAnsi="宋体" w:eastAsia="宋体" w:cs="宋体"/>
              <w:sz w:val="28"/>
              <w:szCs w:val="28"/>
            </w:rPr>
            <w:fldChar w:fldCharType="separate"/>
          </w:r>
          <w:r>
            <w:rPr>
              <w:rFonts w:hint="eastAsia" w:ascii="宋体" w:hAnsi="宋体" w:eastAsia="宋体" w:cs="宋体"/>
              <w:sz w:val="28"/>
              <w:szCs w:val="28"/>
              <w:lang w:val="en-GB"/>
            </w:rPr>
            <w:t>9.缴纳社会保险凭据复印件</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_Toc28562 \h </w:instrText>
          </w:r>
          <w:r>
            <w:rPr>
              <w:rFonts w:hint="eastAsia" w:ascii="宋体" w:hAnsi="宋体" w:eastAsia="宋体" w:cs="宋体"/>
              <w:sz w:val="28"/>
              <w:szCs w:val="28"/>
            </w:rPr>
            <w:fldChar w:fldCharType="separate"/>
          </w:r>
          <w:r>
            <w:rPr>
              <w:rFonts w:hint="eastAsia" w:ascii="宋体" w:hAnsi="宋体" w:eastAsia="宋体" w:cs="宋体"/>
              <w:sz w:val="28"/>
              <w:szCs w:val="28"/>
            </w:rPr>
            <w:t>19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_Toc15517 </w:instrText>
          </w:r>
          <w:r>
            <w:rPr>
              <w:rFonts w:hint="eastAsia" w:ascii="宋体" w:hAnsi="宋体" w:eastAsia="宋体" w:cs="宋体"/>
              <w:sz w:val="28"/>
              <w:szCs w:val="28"/>
            </w:rPr>
            <w:fldChar w:fldCharType="separate"/>
          </w:r>
          <w:r>
            <w:rPr>
              <w:rFonts w:hint="eastAsia" w:ascii="宋体" w:hAnsi="宋体" w:eastAsia="宋体" w:cs="宋体"/>
              <w:sz w:val="28"/>
              <w:szCs w:val="28"/>
              <w:lang w:val="en-GB"/>
            </w:rPr>
            <w:t>10.投标人须具有履行合同所必须的设备和专业技术能力</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_Toc15517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_Toc1117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10.1 承诺函</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_Toc1117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_Toc5671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10.2 企业能力证书</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_Toc5671 \h </w:instrText>
          </w:r>
          <w:r>
            <w:rPr>
              <w:rFonts w:hint="eastAsia" w:ascii="宋体" w:hAnsi="宋体" w:eastAsia="宋体" w:cs="宋体"/>
              <w:sz w:val="28"/>
              <w:szCs w:val="28"/>
            </w:rPr>
            <w:fldChar w:fldCharType="separate"/>
          </w:r>
          <w:r>
            <w:rPr>
              <w:rFonts w:hint="eastAsia" w:ascii="宋体" w:hAnsi="宋体" w:eastAsia="宋体" w:cs="宋体"/>
              <w:sz w:val="28"/>
              <w:szCs w:val="28"/>
            </w:rPr>
            <w:t>21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_Toc1177 </w:instrText>
          </w:r>
          <w:r>
            <w:rPr>
              <w:rFonts w:hint="eastAsia" w:ascii="宋体" w:hAnsi="宋体" w:eastAsia="宋体" w:cs="宋体"/>
              <w:sz w:val="28"/>
              <w:szCs w:val="28"/>
            </w:rPr>
            <w:fldChar w:fldCharType="separate"/>
          </w:r>
          <w:r>
            <w:rPr>
              <w:rFonts w:hint="eastAsia" w:ascii="宋体" w:hAnsi="宋体" w:eastAsia="宋体" w:cs="宋体"/>
              <w:sz w:val="28"/>
              <w:szCs w:val="28"/>
              <w:lang w:val="en-GB"/>
            </w:rPr>
            <w:t>11.拟派往本项目的项目组人员情况</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_Toc1177 \h </w:instrText>
          </w:r>
          <w:r>
            <w:rPr>
              <w:rFonts w:hint="eastAsia" w:ascii="宋体" w:hAnsi="宋体" w:eastAsia="宋体" w:cs="宋体"/>
              <w:sz w:val="28"/>
              <w:szCs w:val="28"/>
            </w:rPr>
            <w:fldChar w:fldCharType="separate"/>
          </w:r>
          <w:r>
            <w:rPr>
              <w:rFonts w:hint="eastAsia" w:ascii="宋体" w:hAnsi="宋体" w:eastAsia="宋体" w:cs="宋体"/>
              <w:sz w:val="28"/>
              <w:szCs w:val="28"/>
            </w:rPr>
            <w:t>22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_Toc28934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11.1 项目组成员一览表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_Toc28934 \h </w:instrText>
          </w:r>
          <w:r>
            <w:rPr>
              <w:rFonts w:hint="eastAsia" w:ascii="宋体" w:hAnsi="宋体" w:eastAsia="宋体" w:cs="宋体"/>
              <w:sz w:val="28"/>
              <w:szCs w:val="28"/>
            </w:rPr>
            <w:fldChar w:fldCharType="separate"/>
          </w:r>
          <w:r>
            <w:rPr>
              <w:rFonts w:hint="eastAsia" w:ascii="宋体" w:hAnsi="宋体" w:eastAsia="宋体" w:cs="宋体"/>
              <w:sz w:val="28"/>
              <w:szCs w:val="28"/>
            </w:rPr>
            <w:t>24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5"/>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_Toc23270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11.2 项目组成员信息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_Toc23270 \h </w:instrText>
          </w:r>
          <w:r>
            <w:rPr>
              <w:rFonts w:hint="eastAsia" w:ascii="宋体" w:hAnsi="宋体" w:eastAsia="宋体" w:cs="宋体"/>
              <w:sz w:val="28"/>
              <w:szCs w:val="28"/>
            </w:rPr>
            <w:fldChar w:fldCharType="separate"/>
          </w:r>
          <w:r>
            <w:rPr>
              <w:rFonts w:hint="eastAsia" w:ascii="宋体" w:hAnsi="宋体" w:eastAsia="宋体" w:cs="宋体"/>
              <w:sz w:val="28"/>
              <w:szCs w:val="28"/>
            </w:rPr>
            <w:t>26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9"/>
            <w:pageBreakBefore w:val="0"/>
            <w:widowControl w:val="0"/>
            <w:tabs>
              <w:tab w:val="right" w:leader="dot" w:pos="9354"/>
            </w:tabs>
            <w:kinsoku/>
            <w:wordWrap/>
            <w:overflowPunct/>
            <w:topLinePunct w:val="0"/>
            <w:autoSpaceDE/>
            <w:autoSpaceDN/>
            <w:bidi w:val="0"/>
            <w:adjustRightInd/>
            <w:snapToGrid/>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_Toc19582 </w:instrText>
          </w:r>
          <w:r>
            <w:rPr>
              <w:rFonts w:hint="eastAsia" w:ascii="宋体" w:hAnsi="宋体" w:eastAsia="宋体" w:cs="宋体"/>
              <w:sz w:val="28"/>
              <w:szCs w:val="28"/>
            </w:rPr>
            <w:fldChar w:fldCharType="separate"/>
          </w:r>
          <w:r>
            <w:rPr>
              <w:rFonts w:hint="eastAsia" w:ascii="宋体" w:hAnsi="宋体" w:eastAsia="宋体" w:cs="宋体"/>
              <w:sz w:val="28"/>
              <w:szCs w:val="28"/>
              <w:lang w:val="en-GB"/>
            </w:rPr>
            <w:t>14.中标服务费承诺函</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_Toc19582 \h </w:instrText>
          </w:r>
          <w:r>
            <w:rPr>
              <w:rFonts w:hint="eastAsia" w:ascii="宋体" w:hAnsi="宋体" w:eastAsia="宋体" w:cs="宋体"/>
              <w:sz w:val="28"/>
              <w:szCs w:val="28"/>
            </w:rPr>
            <w:fldChar w:fldCharType="separate"/>
          </w:r>
          <w:r>
            <w:rPr>
              <w:rFonts w:hint="eastAsia" w:ascii="宋体" w:hAnsi="宋体" w:eastAsia="宋体" w:cs="宋体"/>
              <w:sz w:val="28"/>
              <w:szCs w:val="28"/>
            </w:rPr>
            <w:t>48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pageBreakBefore w:val="0"/>
            <w:widowControl w:val="0"/>
            <w:kinsoku/>
            <w:wordWrap/>
            <w:overflowPunct/>
            <w:topLinePunct w:val="0"/>
            <w:autoSpaceDE/>
            <w:autoSpaceDN/>
            <w:bidi w:val="0"/>
            <w:adjustRightInd/>
            <w:snapToGrid/>
            <w:spacing w:line="360" w:lineRule="auto"/>
            <w:textAlignment w:val="auto"/>
            <w:rPr>
              <w:rFonts w:hint="eastAsia"/>
            </w:rPr>
            <w:sectPr>
              <w:headerReference r:id="rId3" w:type="default"/>
              <w:footerReference r:id="rId4" w:type="default"/>
              <w:pgSz w:w="11906" w:h="16838"/>
              <w:pgMar w:top="1418" w:right="1134" w:bottom="1418" w:left="1418" w:header="851" w:footer="851" w:gutter="0"/>
              <w:pgNumType w:fmt="decimal"/>
              <w:cols w:space="720" w:num="1"/>
              <w:docGrid w:linePitch="326" w:charSpace="0"/>
            </w:sectPr>
          </w:pPr>
          <w:r>
            <w:rPr>
              <w:rFonts w:hint="eastAsia" w:ascii="宋体" w:hAnsi="宋体" w:eastAsia="宋体" w:cs="宋体"/>
              <w:sz w:val="28"/>
              <w:szCs w:val="28"/>
            </w:rPr>
            <w:fldChar w:fldCharType="end"/>
          </w:r>
        </w:p>
      </w:sdtContent>
    </w:sdt>
    <w:p>
      <w:pPr>
        <w:pStyle w:val="2"/>
        <w:pageBreakBefore w:val="0"/>
        <w:kinsoku/>
        <w:overflowPunct/>
        <w:topLinePunct w:val="0"/>
        <w:bidi w:val="0"/>
        <w:spacing w:line="300" w:lineRule="auto"/>
      </w:pPr>
      <w:bookmarkStart w:id="0" w:name="_Toc15737"/>
      <w:r>
        <w:rPr>
          <w:rFonts w:hint="eastAsia"/>
        </w:rPr>
        <w:t>1.资格和符合性审查应答情况索引</w:t>
      </w:r>
      <w:bookmarkEnd w:id="0"/>
    </w:p>
    <w:p>
      <w:pPr>
        <w:pStyle w:val="4"/>
        <w:pageBreakBefore w:val="0"/>
        <w:kinsoku/>
        <w:overflowPunct/>
        <w:topLinePunct w:val="0"/>
        <w:bidi w:val="0"/>
        <w:spacing w:line="300" w:lineRule="auto"/>
        <w:rPr>
          <w:rFonts w:hint="eastAsia"/>
          <w:lang w:val="zh-CN"/>
        </w:rPr>
      </w:pPr>
      <w:bookmarkStart w:id="1" w:name="_Toc6385"/>
      <w:r>
        <w:rPr>
          <w:rFonts w:hint="eastAsia"/>
          <w:lang w:val="en-US" w:eastAsia="zh-CN"/>
        </w:rPr>
        <w:t xml:space="preserve">1.1 </w:t>
      </w:r>
      <w:bookmarkStart w:id="2" w:name="_Toc17002"/>
      <w:r>
        <w:rPr>
          <w:rFonts w:hint="eastAsia"/>
          <w:lang w:val="zh-CN"/>
        </w:rPr>
        <w:t>资格审查应答表</w:t>
      </w:r>
      <w:bookmarkEnd w:id="1"/>
      <w:bookmarkEnd w:id="2"/>
    </w:p>
    <w:p>
      <w:pPr>
        <w:pageBreakBefore w:val="0"/>
        <w:kinsoku/>
        <w:overflowPunct/>
        <w:topLinePunct w:val="0"/>
        <w:autoSpaceDE w:val="0"/>
        <w:autoSpaceDN w:val="0"/>
        <w:bidi w:val="0"/>
        <w:adjustRightInd w:val="0"/>
        <w:spacing w:line="300" w:lineRule="auto"/>
        <w:jc w:val="center"/>
        <w:rPr>
          <w:rFonts w:ascii="黑体" w:hAnsi="黑体" w:eastAsia="黑体" w:cs="黑体"/>
          <w:sz w:val="36"/>
          <w:szCs w:val="36"/>
          <w:lang w:val="zh-CN"/>
        </w:rPr>
      </w:pPr>
      <w:r>
        <w:rPr>
          <w:rFonts w:hint="eastAsia" w:ascii="黑体" w:hAnsi="黑体" w:eastAsia="黑体" w:cs="黑体"/>
          <w:sz w:val="36"/>
          <w:szCs w:val="36"/>
          <w:lang w:val="zh-CN"/>
        </w:rPr>
        <w:t>资格审查应答表</w:t>
      </w:r>
    </w:p>
    <w:tbl>
      <w:tblPr>
        <w:tblStyle w:val="11"/>
        <w:tblW w:w="1467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5279"/>
        <w:gridCol w:w="6839"/>
        <w:gridCol w:w="1703"/>
        <w:gridCol w:w="85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51" w:hRule="atLeast"/>
          <w:tblHeader/>
          <w:jc w:val="center"/>
        </w:trPr>
        <w:tc>
          <w:tcPr>
            <w:tcW w:w="5279"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rPr>
              <w:t>审查项目</w:t>
            </w:r>
          </w:p>
        </w:tc>
        <w:tc>
          <w:tcPr>
            <w:tcW w:w="6839"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rPr>
              <w:t>证明材料</w:t>
            </w:r>
          </w:p>
        </w:tc>
        <w:tc>
          <w:tcPr>
            <w:tcW w:w="1703"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rPr>
              <w:t>应答情况索引</w:t>
            </w:r>
          </w:p>
        </w:tc>
        <w:tc>
          <w:tcPr>
            <w:tcW w:w="851"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44"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hint="eastAsia" w:ascii="宋体" w:hAnsi="宋体" w:cs="宋体"/>
                <w:snapToGrid w:val="0"/>
                <w:sz w:val="21"/>
                <w:szCs w:val="21"/>
                <w:lang w:val="en-GB"/>
              </w:rPr>
              <w:t>1.具有独立承担民事责任的能力</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rFonts w:hint="eastAsia"/>
                <w:bCs/>
                <w:sz w:val="21"/>
                <w:szCs w:val="21"/>
              </w:rPr>
              <w:t>提供有效的企业法人营业执照或事业单位法人证书复印件。</w:t>
            </w:r>
          </w:p>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rFonts w:hint="eastAsia"/>
                <w:bCs/>
                <w:sz w:val="21"/>
                <w:szCs w:val="21"/>
              </w:rPr>
              <w:t xml:space="preserve"> 不作要求。</w:t>
            </w:r>
          </w:p>
        </w:tc>
        <w:tc>
          <w:tcPr>
            <w:tcW w:w="1703" w:type="dxa"/>
            <w:vAlign w:val="center"/>
          </w:tcPr>
          <w:p>
            <w:pPr>
              <w:pageBreakBefore w:val="0"/>
              <w:widowControl/>
              <w:kinsoku/>
              <w:overflowPunct/>
              <w:topLinePunct w:val="0"/>
              <w:bidi w:val="0"/>
              <w:adjustRightInd w:val="0"/>
              <w:snapToGrid w:val="0"/>
              <w:spacing w:line="300" w:lineRule="auto"/>
              <w:jc w:val="center"/>
              <w:rPr>
                <w:rFonts w:hint="default" w:ascii="宋体" w:hAnsi="宋体" w:cs="宋体" w:eastAsiaTheme="minorEastAsia"/>
                <w:lang w:val="en-US" w:eastAsia="zh-CN"/>
              </w:rPr>
            </w:pPr>
            <w:r>
              <w:rPr>
                <w:rFonts w:hint="eastAsia" w:ascii="宋体" w:hAnsi="宋体" w:cs="宋体"/>
                <w:lang w:val="en-US" w:eastAsia="zh-CN"/>
              </w:rPr>
              <w:t>营业执照详见《资格证明文件》第8页。</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98"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hint="eastAsia" w:ascii="宋体" w:hAnsi="宋体" w:cs="宋体"/>
                <w:snapToGrid w:val="0"/>
                <w:sz w:val="21"/>
                <w:szCs w:val="21"/>
                <w:lang w:val="en-GB"/>
              </w:rPr>
              <w:t>2.具有良好的商业信誉和健全的财务会计制度</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bCs/>
                <w:sz w:val="21"/>
                <w:szCs w:val="21"/>
              </w:rPr>
              <w:t>在</w:t>
            </w:r>
            <w:r>
              <w:rPr>
                <w:rFonts w:hint="eastAsia"/>
                <w:bCs/>
                <w:sz w:val="21"/>
                <w:szCs w:val="21"/>
              </w:rPr>
              <w:t>《</w:t>
            </w:r>
            <w:r>
              <w:rPr>
                <w:bCs/>
                <w:sz w:val="21"/>
                <w:szCs w:val="21"/>
              </w:rPr>
              <w:t>投标函</w:t>
            </w:r>
            <w:r>
              <w:rPr>
                <w:rFonts w:hint="eastAsia"/>
                <w:bCs/>
                <w:sz w:val="21"/>
                <w:szCs w:val="21"/>
              </w:rPr>
              <w:t>》</w:t>
            </w:r>
            <w:r>
              <w:rPr>
                <w:bCs/>
                <w:sz w:val="21"/>
                <w:szCs w:val="21"/>
              </w:rPr>
              <w:t>中进行声明</w:t>
            </w:r>
            <w:r>
              <w:rPr>
                <w:rFonts w:hint="eastAsia"/>
                <w:bCs/>
                <w:sz w:val="21"/>
                <w:szCs w:val="21"/>
              </w:rPr>
              <w:t>（详见附件4第</w:t>
            </w:r>
            <w:r>
              <w:rPr>
                <w:bCs/>
                <w:sz w:val="21"/>
                <w:szCs w:val="21"/>
              </w:rPr>
              <w:t>五条</w:t>
            </w:r>
            <w:r>
              <w:rPr>
                <w:rFonts w:hint="eastAsia"/>
                <w:bCs/>
                <w:sz w:val="21"/>
                <w:szCs w:val="21"/>
              </w:rPr>
              <w:t>）</w:t>
            </w:r>
            <w:r>
              <w:rPr>
                <w:bCs/>
                <w:sz w:val="21"/>
                <w:szCs w:val="21"/>
              </w:rPr>
              <w:t>。</w:t>
            </w:r>
          </w:p>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rFonts w:hint="eastAsia"/>
                <w:bCs/>
                <w:sz w:val="21"/>
                <w:szCs w:val="21"/>
              </w:rPr>
              <w:t>投标人是企业的，还应提供</w:t>
            </w:r>
            <w:r>
              <w:rPr>
                <w:rFonts w:hint="eastAsia"/>
                <w:b/>
                <w:bCs/>
                <w:sz w:val="21"/>
                <w:szCs w:val="21"/>
              </w:rPr>
              <w:t>2</w:t>
            </w:r>
            <w:r>
              <w:rPr>
                <w:b/>
                <w:bCs/>
                <w:sz w:val="21"/>
                <w:szCs w:val="21"/>
              </w:rPr>
              <w:t>019</w:t>
            </w:r>
            <w:r>
              <w:rPr>
                <w:rFonts w:hint="eastAsia"/>
                <w:b/>
                <w:bCs/>
                <w:sz w:val="21"/>
                <w:szCs w:val="21"/>
              </w:rPr>
              <w:t>或2</w:t>
            </w:r>
            <w:r>
              <w:rPr>
                <w:b/>
                <w:bCs/>
                <w:sz w:val="21"/>
                <w:szCs w:val="21"/>
              </w:rPr>
              <w:t>020</w:t>
            </w:r>
            <w:r>
              <w:rPr>
                <w:rFonts w:hint="eastAsia"/>
                <w:bCs/>
                <w:sz w:val="21"/>
                <w:szCs w:val="21"/>
              </w:rPr>
              <w:t>经审计的财务报告至少包含</w:t>
            </w:r>
            <w:r>
              <w:rPr>
                <w:rFonts w:hint="eastAsia"/>
                <w:b/>
                <w:bCs/>
                <w:sz w:val="21"/>
                <w:szCs w:val="21"/>
              </w:rPr>
              <w:t>资产负债表、利润表、资金流量表及附注</w:t>
            </w:r>
            <w:r>
              <w:rPr>
                <w:rFonts w:hint="eastAsia"/>
                <w:bCs/>
                <w:sz w:val="21"/>
                <w:szCs w:val="21"/>
              </w:rPr>
              <w:t>；或其开户银行在本项目投标截止时间前</w:t>
            </w:r>
            <w:r>
              <w:rPr>
                <w:rFonts w:hint="eastAsia"/>
                <w:b/>
                <w:bCs/>
                <w:sz w:val="21"/>
                <w:szCs w:val="21"/>
              </w:rPr>
              <w:t>3个月内出具的资信证明原件。</w:t>
            </w:r>
          </w:p>
        </w:tc>
        <w:tc>
          <w:tcPr>
            <w:tcW w:w="1703" w:type="dxa"/>
            <w:vAlign w:val="center"/>
          </w:tcPr>
          <w:p>
            <w:pPr>
              <w:pageBreakBefore w:val="0"/>
              <w:widowControl/>
              <w:kinsoku/>
              <w:overflowPunct/>
              <w:topLinePunct w:val="0"/>
              <w:bidi w:val="0"/>
              <w:adjustRightInd w:val="0"/>
              <w:snapToGrid w:val="0"/>
              <w:spacing w:line="300" w:lineRule="auto"/>
              <w:jc w:val="center"/>
              <w:rPr>
                <w:rFonts w:hint="eastAsia" w:ascii="宋体" w:hAnsi="宋体" w:cs="宋体"/>
                <w:lang w:val="en-US" w:eastAsia="zh-CN"/>
              </w:rPr>
            </w:pPr>
            <w:r>
              <w:rPr>
                <w:rFonts w:hint="eastAsia" w:ascii="宋体" w:hAnsi="宋体" w:cs="宋体"/>
                <w:lang w:val="en-US" w:eastAsia="zh-CN"/>
              </w:rPr>
              <w:t>声明详见《投标书》第3页。</w:t>
            </w:r>
          </w:p>
          <w:p>
            <w:pPr>
              <w:pStyle w:val="2"/>
              <w:rPr>
                <w:rFonts w:hint="default"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开户银行资信证明详见《资格证明文件》第16页。</w:t>
            </w:r>
          </w:p>
        </w:tc>
        <w:tc>
          <w:tcPr>
            <w:tcW w:w="851" w:type="dxa"/>
          </w:tcPr>
          <w:p>
            <w:pPr>
              <w:pageBreakBefore w:val="0"/>
              <w:widowControl/>
              <w:kinsoku/>
              <w:overflowPunct/>
              <w:topLinePunct w:val="0"/>
              <w:bidi w:val="0"/>
              <w:adjustRightInd w:val="0"/>
              <w:snapToGrid w:val="0"/>
              <w:spacing w:line="300" w:lineRule="auto"/>
              <w:jc w:val="center"/>
              <w:rPr>
                <w:rFonts w:hint="default" w:ascii="宋体" w:hAnsi="宋体" w:cs="宋体" w:eastAsiaTheme="minorEastAsia"/>
                <w:lang w:val="en-US" w:eastAsia="zh-CN"/>
              </w:rPr>
            </w:pPr>
            <w:r>
              <w:rPr>
                <w:rFonts w:hint="eastAsia" w:ascii="宋体" w:hAnsi="宋体" w:cs="宋体"/>
                <w:lang w:val="en-US" w:eastAsia="zh-CN"/>
              </w:rPr>
              <w:t>投标人为企业，且按照第二种要求提供。</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20"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hint="eastAsia" w:ascii="宋体" w:hAnsi="宋体" w:cs="宋体"/>
                <w:snapToGrid w:val="0"/>
                <w:sz w:val="21"/>
                <w:szCs w:val="21"/>
                <w:lang w:val="en-GB"/>
              </w:rPr>
              <w:t>3.具有履行合同所必需的设备和专业技术能力</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bCs/>
                <w:sz w:val="21"/>
                <w:szCs w:val="21"/>
              </w:rPr>
              <w:t>在</w:t>
            </w:r>
            <w:r>
              <w:rPr>
                <w:rFonts w:hint="eastAsia"/>
                <w:bCs/>
                <w:sz w:val="21"/>
                <w:szCs w:val="21"/>
              </w:rPr>
              <w:t>《</w:t>
            </w:r>
            <w:r>
              <w:rPr>
                <w:bCs/>
                <w:sz w:val="21"/>
                <w:szCs w:val="21"/>
              </w:rPr>
              <w:t>投标函</w:t>
            </w:r>
            <w:r>
              <w:rPr>
                <w:rFonts w:hint="eastAsia"/>
                <w:bCs/>
                <w:sz w:val="21"/>
                <w:szCs w:val="21"/>
              </w:rPr>
              <w:t>》</w:t>
            </w:r>
            <w:r>
              <w:rPr>
                <w:bCs/>
                <w:sz w:val="21"/>
                <w:szCs w:val="21"/>
              </w:rPr>
              <w:t>中进行声明</w:t>
            </w:r>
            <w:r>
              <w:rPr>
                <w:rFonts w:hint="eastAsia"/>
                <w:bCs/>
                <w:sz w:val="21"/>
                <w:szCs w:val="21"/>
              </w:rPr>
              <w:t>（详见附件4第</w:t>
            </w:r>
            <w:r>
              <w:rPr>
                <w:bCs/>
                <w:sz w:val="21"/>
                <w:szCs w:val="21"/>
              </w:rPr>
              <w:t>五条</w:t>
            </w:r>
            <w:r>
              <w:rPr>
                <w:rFonts w:hint="eastAsia"/>
                <w:bCs/>
                <w:sz w:val="21"/>
                <w:szCs w:val="21"/>
              </w:rPr>
              <w:t>）</w:t>
            </w:r>
            <w:r>
              <w:rPr>
                <w:sz w:val="21"/>
                <w:szCs w:val="21"/>
                <w:lang w:bidi="ar"/>
              </w:rPr>
              <w:t>。</w:t>
            </w:r>
          </w:p>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rFonts w:hint="eastAsia"/>
                <w:bCs/>
                <w:sz w:val="21"/>
                <w:szCs w:val="21"/>
              </w:rPr>
              <w:t>投标人还应尽可能提供本单位在</w:t>
            </w:r>
            <w:r>
              <w:rPr>
                <w:bCs/>
                <w:sz w:val="21"/>
                <w:szCs w:val="21"/>
              </w:rPr>
              <w:t>设备、场地、人员、技术等方面</w:t>
            </w:r>
            <w:r>
              <w:rPr>
                <w:rFonts w:hint="eastAsia"/>
                <w:bCs/>
                <w:sz w:val="21"/>
                <w:szCs w:val="21"/>
              </w:rPr>
              <w:t>具备</w:t>
            </w:r>
            <w:r>
              <w:rPr>
                <w:bCs/>
                <w:sz w:val="21"/>
                <w:szCs w:val="21"/>
              </w:rPr>
              <w:t>履行合同</w:t>
            </w:r>
            <w:r>
              <w:rPr>
                <w:rFonts w:hint="eastAsia"/>
                <w:bCs/>
                <w:sz w:val="21"/>
                <w:szCs w:val="21"/>
              </w:rPr>
              <w:t>能力</w:t>
            </w:r>
            <w:r>
              <w:rPr>
                <w:bCs/>
                <w:sz w:val="21"/>
                <w:szCs w:val="21"/>
              </w:rPr>
              <w:t>的</w:t>
            </w:r>
            <w:r>
              <w:rPr>
                <w:rFonts w:hint="eastAsia"/>
                <w:bCs/>
                <w:sz w:val="21"/>
                <w:szCs w:val="21"/>
              </w:rPr>
              <w:t>相关支撑材料。</w:t>
            </w:r>
          </w:p>
        </w:tc>
        <w:tc>
          <w:tcPr>
            <w:tcW w:w="1703" w:type="dxa"/>
            <w:vAlign w:val="center"/>
          </w:tcPr>
          <w:p>
            <w:pPr>
              <w:pageBreakBefore w:val="0"/>
              <w:widowControl/>
              <w:kinsoku/>
              <w:overflowPunct/>
              <w:topLinePunct w:val="0"/>
              <w:bidi w:val="0"/>
              <w:adjustRightInd w:val="0"/>
              <w:snapToGrid w:val="0"/>
              <w:spacing w:line="300" w:lineRule="auto"/>
              <w:jc w:val="center"/>
              <w:rPr>
                <w:rFonts w:hint="eastAsia" w:ascii="宋体" w:hAnsi="宋体" w:cs="宋体"/>
                <w:lang w:val="en-US" w:eastAsia="zh-CN"/>
              </w:rPr>
            </w:pPr>
            <w:r>
              <w:rPr>
                <w:rFonts w:hint="eastAsia" w:ascii="宋体" w:hAnsi="宋体" w:cs="宋体"/>
                <w:lang w:val="en-US" w:eastAsia="zh-CN"/>
              </w:rPr>
              <w:t>声明详见《投标书》第3页。</w:t>
            </w:r>
          </w:p>
          <w:p>
            <w:pPr>
              <w:pStyle w:val="2"/>
              <w:rPr>
                <w:rFonts w:hint="default"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支撑材料详见《资格证明文件》第20页起。</w:t>
            </w:r>
          </w:p>
          <w:p>
            <w:pPr>
              <w:pageBreakBefore w:val="0"/>
              <w:widowControl/>
              <w:kinsoku/>
              <w:overflowPunct/>
              <w:topLinePunct w:val="0"/>
              <w:bidi w:val="0"/>
              <w:adjustRightInd w:val="0"/>
              <w:snapToGrid w:val="0"/>
              <w:spacing w:line="300" w:lineRule="auto"/>
              <w:jc w:val="center"/>
              <w:rPr>
                <w:rFonts w:ascii="宋体" w:hAnsi="宋体" w:cs="宋体"/>
              </w:rPr>
            </w:pP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03"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b/>
                <w:sz w:val="21"/>
                <w:szCs w:val="21"/>
                <w:lang w:bidi="ar"/>
              </w:rPr>
            </w:pPr>
            <w:r>
              <w:rPr>
                <w:rFonts w:ascii="宋体" w:hAnsi="宋体" w:cs="宋体"/>
                <w:snapToGrid w:val="0"/>
                <w:sz w:val="21"/>
                <w:szCs w:val="21"/>
                <w:lang w:val="en-GB"/>
              </w:rPr>
              <w:t>4</w:t>
            </w:r>
            <w:r>
              <w:rPr>
                <w:rFonts w:hint="eastAsia" w:ascii="宋体" w:hAnsi="宋体" w:cs="宋体"/>
                <w:snapToGrid w:val="0"/>
                <w:sz w:val="21"/>
                <w:szCs w:val="21"/>
                <w:lang w:val="en-GB"/>
              </w:rPr>
              <w:t>.有依法缴纳税收和社会保障资金的良好记录</w:t>
            </w:r>
          </w:p>
        </w:tc>
        <w:tc>
          <w:tcPr>
            <w:tcW w:w="6839" w:type="dxa"/>
            <w:vAlign w:val="center"/>
          </w:tcPr>
          <w:p>
            <w:pPr>
              <w:pageBreakBefore w:val="0"/>
              <w:kinsoku/>
              <w:overflowPunct/>
              <w:topLinePunct w:val="0"/>
              <w:bidi w:val="0"/>
              <w:adjustRightInd w:val="0"/>
              <w:snapToGrid w:val="0"/>
              <w:spacing w:line="300" w:lineRule="auto"/>
              <w:ind w:firstLine="420" w:firstLineChars="200"/>
              <w:jc w:val="left"/>
              <w:rPr>
                <w:rFonts w:ascii="宋体" w:hAnsi="宋体" w:cs="宋体"/>
                <w:sz w:val="21"/>
                <w:szCs w:val="21"/>
                <w:lang w:bidi="ar"/>
              </w:rPr>
            </w:pPr>
            <w:r>
              <w:rPr>
                <w:rFonts w:hint="eastAsia" w:ascii="宋体" w:hAnsi="宋体" w:cs="宋体"/>
                <w:sz w:val="21"/>
                <w:szCs w:val="21"/>
                <w:lang w:bidi="ar"/>
              </w:rPr>
              <w:t>提供：</w:t>
            </w:r>
          </w:p>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sz w:val="21"/>
                <w:szCs w:val="21"/>
                <w:lang w:bidi="ar"/>
              </w:rPr>
            </w:pPr>
            <w:r>
              <w:rPr>
                <w:rFonts w:hint="eastAsia"/>
                <w:sz w:val="21"/>
                <w:szCs w:val="21"/>
                <w:lang w:bidi="ar"/>
              </w:rPr>
              <w:t>（1）投标截止前，</w:t>
            </w:r>
            <w:r>
              <w:rPr>
                <w:rFonts w:hint="eastAsia"/>
                <w:b/>
                <w:sz w:val="21"/>
                <w:szCs w:val="21"/>
                <w:lang w:bidi="ar"/>
              </w:rPr>
              <w:t>6个月内</w:t>
            </w:r>
            <w:r>
              <w:rPr>
                <w:rFonts w:hint="eastAsia"/>
                <w:sz w:val="21"/>
                <w:szCs w:val="21"/>
                <w:lang w:bidi="ar"/>
              </w:rPr>
              <w:t>任意一个月的依法缴税凭据复印件</w:t>
            </w:r>
          </w:p>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sz w:val="21"/>
                <w:szCs w:val="21"/>
                <w:lang w:bidi="ar"/>
              </w:rPr>
            </w:pPr>
            <w:r>
              <w:rPr>
                <w:rFonts w:hint="eastAsia"/>
                <w:sz w:val="21"/>
                <w:szCs w:val="21"/>
                <w:lang w:bidi="ar"/>
              </w:rPr>
              <w:t>（2）投标截止前，</w:t>
            </w:r>
            <w:r>
              <w:rPr>
                <w:rFonts w:hint="eastAsia"/>
                <w:b/>
                <w:sz w:val="21"/>
                <w:szCs w:val="21"/>
                <w:lang w:bidi="ar"/>
              </w:rPr>
              <w:t>6个月内</w:t>
            </w:r>
            <w:r>
              <w:rPr>
                <w:rFonts w:hint="eastAsia"/>
                <w:sz w:val="21"/>
                <w:szCs w:val="21"/>
                <w:lang w:bidi="ar"/>
              </w:rPr>
              <w:t>任意一个月的缴纳社会保险凭据复印件</w:t>
            </w:r>
          </w:p>
          <w:p>
            <w:pPr>
              <w:pStyle w:val="10"/>
              <w:pageBreakBefore w:val="0"/>
              <w:widowControl w:val="0"/>
              <w:kinsoku/>
              <w:overflowPunct/>
              <w:topLinePunct w:val="0"/>
              <w:bidi w:val="0"/>
              <w:adjustRightInd w:val="0"/>
              <w:snapToGrid w:val="0"/>
              <w:spacing w:before="0" w:beforeAutospacing="0" w:after="0" w:afterAutospacing="0" w:line="300" w:lineRule="auto"/>
              <w:rPr>
                <w:sz w:val="21"/>
                <w:szCs w:val="21"/>
                <w:lang w:bidi="ar"/>
              </w:rPr>
            </w:pPr>
            <w:r>
              <w:rPr>
                <w:rFonts w:hint="eastAsia"/>
                <w:sz w:val="21"/>
                <w:szCs w:val="21"/>
                <w:lang w:bidi="ar"/>
              </w:rPr>
              <w:t>注：以上证明文件的时间要求</w:t>
            </w:r>
            <w:r>
              <w:rPr>
                <w:rFonts w:hint="eastAsia"/>
                <w:b/>
                <w:sz w:val="21"/>
                <w:szCs w:val="21"/>
                <w:lang w:bidi="ar"/>
              </w:rPr>
              <w:t>以税收或社保应缴和计收月份为准</w:t>
            </w:r>
            <w:r>
              <w:rPr>
                <w:rFonts w:hint="eastAsia"/>
                <w:sz w:val="21"/>
                <w:szCs w:val="21"/>
                <w:lang w:bidi="ar"/>
              </w:rPr>
              <w:t>，不以缴款或打印时间为准。</w:t>
            </w:r>
          </w:p>
          <w:p>
            <w:pPr>
              <w:pageBreakBefore w:val="0"/>
              <w:widowControl/>
              <w:kinsoku/>
              <w:overflowPunct/>
              <w:topLinePunct w:val="0"/>
              <w:bidi w:val="0"/>
              <w:adjustRightInd w:val="0"/>
              <w:snapToGrid w:val="0"/>
              <w:spacing w:line="300" w:lineRule="auto"/>
              <w:ind w:firstLine="420" w:firstLineChars="200"/>
              <w:jc w:val="left"/>
              <w:rPr>
                <w:rFonts w:ascii="宋体" w:hAnsi="宋体" w:cs="宋体"/>
                <w:sz w:val="21"/>
                <w:szCs w:val="21"/>
                <w:lang w:bidi="ar"/>
              </w:rPr>
            </w:pPr>
            <w:r>
              <w:rPr>
                <w:rFonts w:hint="eastAsia" w:ascii="宋体" w:hAnsi="宋体" w:cs="宋体"/>
                <w:sz w:val="21"/>
                <w:szCs w:val="21"/>
                <w:lang w:bidi="ar"/>
              </w:rPr>
              <w:t>依法免税或不需要缴纳社会保障资金的投标人，</w:t>
            </w:r>
            <w:r>
              <w:rPr>
                <w:rFonts w:hint="eastAsia" w:ascii="宋体" w:hAnsi="宋体" w:cs="宋体"/>
                <w:b/>
                <w:sz w:val="21"/>
                <w:szCs w:val="21"/>
                <w:lang w:bidi="ar"/>
              </w:rPr>
              <w:t>须提供相应文件</w:t>
            </w:r>
            <w:r>
              <w:rPr>
                <w:rFonts w:hint="eastAsia" w:ascii="宋体" w:hAnsi="宋体" w:cs="宋体"/>
                <w:sz w:val="21"/>
                <w:szCs w:val="21"/>
                <w:lang w:bidi="ar"/>
              </w:rPr>
              <w:t>证明其依法免税或不需要缴纳社会保障资金。</w:t>
            </w:r>
          </w:p>
        </w:tc>
        <w:tc>
          <w:tcPr>
            <w:tcW w:w="1703" w:type="dxa"/>
            <w:vAlign w:val="center"/>
          </w:tcPr>
          <w:p>
            <w:pPr>
              <w:pageBreakBefore w:val="0"/>
              <w:widowControl/>
              <w:kinsoku/>
              <w:overflowPunct/>
              <w:topLinePunct w:val="0"/>
              <w:bidi w:val="0"/>
              <w:adjustRightInd w:val="0"/>
              <w:snapToGrid w:val="0"/>
              <w:spacing w:line="300" w:lineRule="auto"/>
              <w:jc w:val="center"/>
              <w:rPr>
                <w:rFonts w:hint="eastAsia" w:ascii="宋体" w:hAnsi="宋体" w:cs="宋体"/>
                <w:lang w:val="en-US" w:eastAsia="zh-CN"/>
              </w:rPr>
            </w:pPr>
            <w:r>
              <w:rPr>
                <w:rFonts w:hint="default" w:ascii="宋体" w:hAnsi="宋体" w:cs="宋体"/>
              </w:rPr>
              <w:t>依法缴税凭据复印件</w:t>
            </w:r>
            <w:r>
              <w:rPr>
                <w:rFonts w:hint="eastAsia" w:ascii="宋体" w:hAnsi="宋体" w:cs="宋体"/>
                <w:lang w:val="en-US" w:eastAsia="zh-CN"/>
              </w:rPr>
              <w:t>详见《资格证明文件》第18页。</w:t>
            </w:r>
          </w:p>
          <w:p>
            <w:pPr>
              <w:pStyle w:val="2"/>
              <w:rPr>
                <w:rFonts w:hint="default"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val="0"/>
                <w:bCs/>
                <w:sz w:val="21"/>
                <w:szCs w:val="21"/>
                <w:lang w:val="en-US" w:eastAsia="zh-CN"/>
              </w:rPr>
              <w:t>缴纳社会保险凭据复印件详见《资格证明文件》第19页。</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79"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ascii="宋体" w:hAnsi="宋体" w:cs="宋体"/>
                <w:snapToGrid w:val="0"/>
                <w:sz w:val="21"/>
                <w:szCs w:val="21"/>
                <w:lang w:val="en-GB"/>
              </w:rPr>
              <w:t>5</w:t>
            </w:r>
            <w:r>
              <w:rPr>
                <w:rFonts w:hint="eastAsia" w:ascii="宋体" w:hAnsi="宋体" w:cs="宋体"/>
                <w:snapToGrid w:val="0"/>
                <w:sz w:val="21"/>
                <w:szCs w:val="21"/>
                <w:lang w:val="en-GB"/>
              </w:rPr>
              <w:t>.参加本次采购活动前3年内，在经营活动中没有重大违法记录</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bCs/>
                <w:sz w:val="21"/>
                <w:szCs w:val="21"/>
              </w:rPr>
              <w:t>在</w:t>
            </w:r>
            <w:r>
              <w:rPr>
                <w:rFonts w:hint="eastAsia"/>
                <w:bCs/>
                <w:sz w:val="21"/>
                <w:szCs w:val="21"/>
              </w:rPr>
              <w:t>《</w:t>
            </w:r>
            <w:r>
              <w:rPr>
                <w:bCs/>
                <w:sz w:val="21"/>
                <w:szCs w:val="21"/>
              </w:rPr>
              <w:t>投标函</w:t>
            </w:r>
            <w:r>
              <w:rPr>
                <w:rFonts w:hint="eastAsia"/>
                <w:bCs/>
                <w:sz w:val="21"/>
                <w:szCs w:val="21"/>
              </w:rPr>
              <w:t>》</w:t>
            </w:r>
            <w:r>
              <w:rPr>
                <w:bCs/>
                <w:sz w:val="21"/>
                <w:szCs w:val="21"/>
              </w:rPr>
              <w:t>中进行声明</w:t>
            </w:r>
            <w:r>
              <w:rPr>
                <w:rFonts w:hint="eastAsia"/>
                <w:bCs/>
                <w:sz w:val="21"/>
                <w:szCs w:val="21"/>
              </w:rPr>
              <w:t>（详见附件4第</w:t>
            </w:r>
            <w:r>
              <w:rPr>
                <w:bCs/>
                <w:sz w:val="21"/>
                <w:szCs w:val="21"/>
              </w:rPr>
              <w:t>五条</w:t>
            </w:r>
            <w:r>
              <w:rPr>
                <w:rFonts w:hint="eastAsia"/>
                <w:bCs/>
                <w:sz w:val="21"/>
                <w:szCs w:val="21"/>
              </w:rPr>
              <w:t>）</w:t>
            </w:r>
            <w:r>
              <w:rPr>
                <w:sz w:val="21"/>
                <w:szCs w:val="21"/>
                <w:lang w:bidi="ar"/>
              </w:rPr>
              <w:t>。</w:t>
            </w:r>
          </w:p>
          <w:p>
            <w:pPr>
              <w:pageBreakBefore w:val="0"/>
              <w:widowControl/>
              <w:kinsoku/>
              <w:overflowPunct/>
              <w:topLinePunct w:val="0"/>
              <w:bidi w:val="0"/>
              <w:adjustRightInd w:val="0"/>
              <w:snapToGrid w:val="0"/>
              <w:spacing w:line="300" w:lineRule="auto"/>
              <w:ind w:firstLine="420" w:firstLineChars="200"/>
              <w:jc w:val="left"/>
              <w:rPr>
                <w:rFonts w:ascii="宋体" w:hAnsi="宋体" w:cs="宋体"/>
                <w:sz w:val="21"/>
                <w:szCs w:val="21"/>
                <w:lang w:bidi="ar"/>
              </w:rPr>
            </w:pPr>
            <w:r>
              <w:rPr>
                <w:rFonts w:ascii="宋体" w:hAnsi="宋体" w:cs="宋体"/>
                <w:sz w:val="21"/>
                <w:szCs w:val="21"/>
                <w:lang w:bidi="ar"/>
              </w:rPr>
              <w:t>投标人未被列入“</w:t>
            </w:r>
            <w:r>
              <w:rPr>
                <w:rFonts w:hint="eastAsia" w:ascii="宋体" w:hAnsi="宋体" w:cs="宋体"/>
                <w:sz w:val="21"/>
                <w:szCs w:val="21"/>
                <w:lang w:bidi="ar"/>
              </w:rPr>
              <w:t xml:space="preserve"> </w:t>
            </w:r>
            <w:r>
              <w:rPr>
                <w:rFonts w:ascii="宋体" w:hAnsi="宋体" w:cs="宋体"/>
                <w:sz w:val="21"/>
                <w:szCs w:val="21"/>
                <w:lang w:bidi="ar"/>
              </w:rPr>
              <w:t>采购网”</w:t>
            </w:r>
            <w:r>
              <w:rPr>
                <w:rFonts w:hint="eastAsia" w:ascii="宋体" w:hAnsi="宋体" w:cs="宋体"/>
                <w:sz w:val="21"/>
                <w:szCs w:val="21"/>
                <w:lang w:bidi="ar"/>
              </w:rPr>
              <w:t>中</w:t>
            </w:r>
            <w:r>
              <w:rPr>
                <w:rFonts w:ascii="宋体" w:hAnsi="宋体" w:cs="宋体"/>
                <w:sz w:val="21"/>
                <w:szCs w:val="21"/>
                <w:lang w:bidi="ar"/>
              </w:rPr>
              <w:t xml:space="preserve"> 及政府采购失信名单。</w:t>
            </w:r>
          </w:p>
        </w:tc>
        <w:tc>
          <w:tcPr>
            <w:tcW w:w="1703"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lang w:val="en-US" w:eastAsia="zh-CN"/>
              </w:rPr>
              <w:t>声明详见《投标书》第3页。</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73"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ascii="宋体" w:hAnsi="宋体" w:cs="宋体"/>
                <w:snapToGrid w:val="0"/>
                <w:sz w:val="21"/>
                <w:szCs w:val="21"/>
                <w:lang w:val="en-GB"/>
              </w:rPr>
              <w:t>6</w:t>
            </w:r>
            <w:r>
              <w:rPr>
                <w:rFonts w:hint="eastAsia" w:ascii="宋体" w:hAnsi="宋体" w:cs="宋体"/>
                <w:snapToGrid w:val="0"/>
                <w:sz w:val="21"/>
                <w:szCs w:val="21"/>
                <w:lang w:val="en-GB"/>
              </w:rPr>
              <w:t>.投标人成立时间不少于3年，且为非外资独资或外资控股企业</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bCs/>
                <w:sz w:val="21"/>
                <w:szCs w:val="21"/>
              </w:rPr>
              <w:t>在</w:t>
            </w:r>
            <w:r>
              <w:rPr>
                <w:rFonts w:hint="eastAsia"/>
                <w:bCs/>
                <w:sz w:val="21"/>
                <w:szCs w:val="21"/>
              </w:rPr>
              <w:t>《</w:t>
            </w:r>
            <w:r>
              <w:rPr>
                <w:bCs/>
                <w:sz w:val="21"/>
                <w:szCs w:val="21"/>
              </w:rPr>
              <w:t>投标函</w:t>
            </w:r>
            <w:r>
              <w:rPr>
                <w:rFonts w:hint="eastAsia"/>
                <w:bCs/>
                <w:sz w:val="21"/>
                <w:szCs w:val="21"/>
              </w:rPr>
              <w:t>》</w:t>
            </w:r>
            <w:r>
              <w:rPr>
                <w:bCs/>
                <w:sz w:val="21"/>
                <w:szCs w:val="21"/>
              </w:rPr>
              <w:t>中进</w:t>
            </w:r>
            <w:r>
              <w:rPr>
                <w:sz w:val="21"/>
                <w:szCs w:val="21"/>
                <w:lang w:bidi="ar"/>
              </w:rPr>
              <w:t>行声明</w:t>
            </w:r>
            <w:r>
              <w:rPr>
                <w:rFonts w:hint="eastAsia"/>
                <w:sz w:val="21"/>
                <w:szCs w:val="21"/>
                <w:lang w:bidi="ar"/>
              </w:rPr>
              <w:t>（详见附件4第</w:t>
            </w:r>
            <w:r>
              <w:rPr>
                <w:sz w:val="21"/>
                <w:szCs w:val="21"/>
                <w:lang w:bidi="ar"/>
              </w:rPr>
              <w:t>五条</w:t>
            </w:r>
            <w:r>
              <w:rPr>
                <w:rFonts w:hint="eastAsia"/>
                <w:sz w:val="21"/>
                <w:szCs w:val="21"/>
                <w:lang w:bidi="ar"/>
              </w:rPr>
              <w:t>）</w:t>
            </w:r>
            <w:r>
              <w:rPr>
                <w:sz w:val="21"/>
                <w:szCs w:val="21"/>
                <w:lang w:bidi="ar"/>
              </w:rPr>
              <w:t>。</w:t>
            </w:r>
          </w:p>
          <w:p>
            <w:pPr>
              <w:pageBreakBefore w:val="0"/>
              <w:widowControl/>
              <w:kinsoku/>
              <w:overflowPunct/>
              <w:topLinePunct w:val="0"/>
              <w:bidi w:val="0"/>
              <w:adjustRightInd w:val="0"/>
              <w:snapToGrid w:val="0"/>
              <w:spacing w:line="300" w:lineRule="auto"/>
              <w:ind w:firstLine="420" w:firstLineChars="200"/>
              <w:jc w:val="left"/>
              <w:rPr>
                <w:rFonts w:ascii="宋体" w:hAnsi="宋体" w:cs="宋体"/>
                <w:sz w:val="21"/>
                <w:szCs w:val="21"/>
                <w:lang w:bidi="ar"/>
              </w:rPr>
            </w:pPr>
            <w:r>
              <w:rPr>
                <w:rFonts w:hint="eastAsia" w:ascii="宋体" w:hAnsi="宋体" w:cs="宋体"/>
                <w:bCs/>
                <w:sz w:val="21"/>
                <w:szCs w:val="21"/>
              </w:rPr>
              <w:t>投标人是企业的还应提供主要股东或出资人信息表。（详见</w:t>
            </w:r>
            <w:r>
              <w:rPr>
                <w:rFonts w:hint="eastAsia" w:ascii="宋体" w:hAnsi="宋体" w:cs="宋体"/>
                <w:sz w:val="21"/>
                <w:szCs w:val="21"/>
              </w:rPr>
              <w:t>附件1</w:t>
            </w:r>
            <w:r>
              <w:rPr>
                <w:rFonts w:ascii="宋体" w:hAnsi="宋体" w:cs="宋体"/>
                <w:sz w:val="21"/>
                <w:szCs w:val="21"/>
              </w:rPr>
              <w:t>4</w:t>
            </w:r>
            <w:r>
              <w:rPr>
                <w:rFonts w:hint="eastAsia" w:ascii="宋体" w:hAnsi="宋体" w:cs="宋体"/>
                <w:sz w:val="21"/>
                <w:szCs w:val="21"/>
              </w:rPr>
              <w:t>）</w:t>
            </w:r>
          </w:p>
        </w:tc>
        <w:tc>
          <w:tcPr>
            <w:tcW w:w="1703" w:type="dxa"/>
            <w:vAlign w:val="center"/>
          </w:tcPr>
          <w:p>
            <w:pPr>
              <w:pageBreakBefore w:val="0"/>
              <w:widowControl/>
              <w:kinsoku/>
              <w:overflowPunct/>
              <w:topLinePunct w:val="0"/>
              <w:bidi w:val="0"/>
              <w:adjustRightInd w:val="0"/>
              <w:snapToGrid w:val="0"/>
              <w:spacing w:line="300" w:lineRule="auto"/>
              <w:jc w:val="center"/>
              <w:rPr>
                <w:rFonts w:hint="eastAsia" w:ascii="宋体" w:hAnsi="宋体" w:cs="宋体"/>
                <w:lang w:val="en-US" w:eastAsia="zh-CN"/>
              </w:rPr>
            </w:pPr>
            <w:r>
              <w:rPr>
                <w:rFonts w:hint="eastAsia" w:ascii="宋体" w:hAnsi="宋体" w:cs="宋体"/>
                <w:lang w:val="en-US" w:eastAsia="zh-CN"/>
              </w:rPr>
              <w:t>声明详见《投标书》第3页。</w:t>
            </w:r>
          </w:p>
          <w:p>
            <w:pPr>
              <w:pStyle w:val="2"/>
              <w:rPr>
                <w:rFonts w:hint="default"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rPr>
              <w:t>主要股东或出资人信息表</w:t>
            </w:r>
            <w:r>
              <w:rPr>
                <w:rFonts w:hint="eastAsia" w:asciiTheme="minorEastAsia" w:hAnsiTheme="minorEastAsia" w:eastAsiaTheme="minorEastAsia" w:cstheme="minorEastAsia"/>
                <w:b w:val="0"/>
                <w:bCs/>
                <w:sz w:val="21"/>
                <w:szCs w:val="21"/>
                <w:lang w:val="en-US" w:eastAsia="zh-CN"/>
              </w:rPr>
              <w:t>详见《资格证明文件》第15页。</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ascii="宋体" w:hAnsi="宋体" w:cs="宋体"/>
                <w:snapToGrid w:val="0"/>
                <w:sz w:val="21"/>
                <w:szCs w:val="21"/>
              </w:rPr>
              <w:t>7</w:t>
            </w:r>
            <w:r>
              <w:rPr>
                <w:rFonts w:hint="eastAsia" w:ascii="宋体" w:hAnsi="宋体" w:cs="宋体"/>
                <w:snapToGrid w:val="0"/>
                <w:sz w:val="21"/>
                <w:szCs w:val="21"/>
                <w:lang w:val="en-GB"/>
              </w:rPr>
              <w:t>.</w:t>
            </w:r>
            <w:r>
              <w:rPr>
                <w:rFonts w:ascii="宋体" w:hAnsi="宋体" w:cs="宋体"/>
                <w:snapToGrid w:val="0"/>
                <w:sz w:val="21"/>
                <w:szCs w:val="21"/>
                <w:lang w:val="en-GB"/>
              </w:rPr>
              <w:t>单位负责人为同一人或者存在直接控股、管理关系的不同供应商，不得同时参加同一包的采购活动。</w:t>
            </w:r>
          </w:p>
        </w:tc>
        <w:tc>
          <w:tcPr>
            <w:tcW w:w="6839" w:type="dxa"/>
            <w:vAlign w:val="center"/>
          </w:tcPr>
          <w:p>
            <w:pPr>
              <w:pStyle w:val="10"/>
              <w:pageBreakBefore w:val="0"/>
              <w:widowControl w:val="0"/>
              <w:kinsoku/>
              <w:overflowPunct/>
              <w:topLinePunct w:val="0"/>
              <w:bidi w:val="0"/>
              <w:adjustRightInd w:val="0"/>
              <w:snapToGrid w:val="0"/>
              <w:spacing w:before="0" w:beforeAutospacing="0" w:after="0" w:afterAutospacing="0" w:line="300" w:lineRule="auto"/>
              <w:ind w:firstLine="420" w:firstLineChars="200"/>
              <w:rPr>
                <w:bCs/>
                <w:sz w:val="21"/>
                <w:szCs w:val="21"/>
              </w:rPr>
            </w:pPr>
            <w:r>
              <w:rPr>
                <w:bCs/>
                <w:sz w:val="21"/>
                <w:szCs w:val="21"/>
              </w:rPr>
              <w:t>在</w:t>
            </w:r>
            <w:r>
              <w:rPr>
                <w:rFonts w:hint="eastAsia"/>
                <w:bCs/>
                <w:sz w:val="21"/>
                <w:szCs w:val="21"/>
              </w:rPr>
              <w:t>《</w:t>
            </w:r>
            <w:r>
              <w:rPr>
                <w:bCs/>
                <w:sz w:val="21"/>
                <w:szCs w:val="21"/>
              </w:rPr>
              <w:t>投标函</w:t>
            </w:r>
            <w:r>
              <w:rPr>
                <w:rFonts w:hint="eastAsia"/>
                <w:bCs/>
                <w:sz w:val="21"/>
                <w:szCs w:val="21"/>
              </w:rPr>
              <w:t>》</w:t>
            </w:r>
            <w:r>
              <w:rPr>
                <w:bCs/>
                <w:sz w:val="21"/>
                <w:szCs w:val="21"/>
              </w:rPr>
              <w:t>中进行声明</w:t>
            </w:r>
            <w:r>
              <w:rPr>
                <w:rFonts w:hint="eastAsia"/>
                <w:bCs/>
                <w:sz w:val="21"/>
                <w:szCs w:val="21"/>
              </w:rPr>
              <w:t>（详见附件4第</w:t>
            </w:r>
            <w:r>
              <w:rPr>
                <w:bCs/>
                <w:sz w:val="21"/>
                <w:szCs w:val="21"/>
              </w:rPr>
              <w:t>五条</w:t>
            </w:r>
            <w:r>
              <w:rPr>
                <w:rFonts w:hint="eastAsia"/>
                <w:bCs/>
                <w:sz w:val="21"/>
                <w:szCs w:val="21"/>
              </w:rPr>
              <w:t>）</w:t>
            </w:r>
            <w:r>
              <w:rPr>
                <w:bCs/>
                <w:sz w:val="21"/>
                <w:szCs w:val="21"/>
              </w:rPr>
              <w:t>。</w:t>
            </w:r>
          </w:p>
        </w:tc>
        <w:tc>
          <w:tcPr>
            <w:tcW w:w="1703"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lang w:val="en-US" w:eastAsia="zh-CN"/>
              </w:rPr>
              <w:t>声明详见《投标书》第3页</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snapToGrid w:val="0"/>
                <w:sz w:val="21"/>
                <w:szCs w:val="21"/>
                <w:lang w:val="en-GB"/>
              </w:rPr>
            </w:pPr>
            <w:r>
              <w:rPr>
                <w:rFonts w:ascii="宋体" w:hAnsi="宋体" w:cs="宋体"/>
                <w:snapToGrid w:val="0"/>
                <w:sz w:val="21"/>
                <w:szCs w:val="21"/>
              </w:rPr>
              <w:t>8</w:t>
            </w:r>
            <w:r>
              <w:rPr>
                <w:rFonts w:hint="eastAsia" w:ascii="宋体" w:hAnsi="宋体" w:cs="宋体"/>
                <w:snapToGrid w:val="0"/>
                <w:sz w:val="21"/>
                <w:szCs w:val="21"/>
                <w:lang w:val="en-GB"/>
              </w:rPr>
              <w:t>.非转包、分包</w:t>
            </w:r>
            <w:r>
              <w:rPr>
                <w:rFonts w:ascii="宋体" w:hAnsi="宋体" w:cs="宋体"/>
                <w:snapToGrid w:val="0"/>
                <w:sz w:val="21"/>
                <w:szCs w:val="21"/>
                <w:lang w:val="en-GB"/>
              </w:rPr>
              <w:t>，</w:t>
            </w:r>
            <w:r>
              <w:rPr>
                <w:rFonts w:hint="eastAsia" w:ascii="宋体" w:hAnsi="宋体" w:cs="宋体"/>
                <w:snapToGrid w:val="0"/>
                <w:sz w:val="21"/>
                <w:szCs w:val="21"/>
              </w:rPr>
              <w:t>非</w:t>
            </w:r>
            <w:r>
              <w:rPr>
                <w:rFonts w:hint="eastAsia" w:ascii="宋体" w:hAnsi="宋体" w:cs="宋体"/>
                <w:snapToGrid w:val="0"/>
                <w:sz w:val="21"/>
                <w:szCs w:val="21"/>
                <w:lang w:val="en-GB"/>
              </w:rPr>
              <w:t>联合体投标</w:t>
            </w:r>
          </w:p>
        </w:tc>
        <w:tc>
          <w:tcPr>
            <w:tcW w:w="6839" w:type="dxa"/>
            <w:vAlign w:val="center"/>
          </w:tcPr>
          <w:p>
            <w:pPr>
              <w:pageBreakBefore w:val="0"/>
              <w:widowControl/>
              <w:kinsoku/>
              <w:overflowPunct/>
              <w:topLinePunct w:val="0"/>
              <w:bidi w:val="0"/>
              <w:adjustRightInd w:val="0"/>
              <w:snapToGrid w:val="0"/>
              <w:spacing w:line="300" w:lineRule="auto"/>
              <w:jc w:val="center"/>
              <w:rPr>
                <w:rFonts w:ascii="宋体" w:hAnsi="宋体" w:cs="宋体"/>
                <w:sz w:val="21"/>
                <w:szCs w:val="21"/>
              </w:rPr>
            </w:pPr>
            <w:r>
              <w:rPr>
                <w:rFonts w:hint="eastAsia" w:ascii="宋体" w:hAnsi="宋体" w:cs="宋体"/>
                <w:sz w:val="21"/>
                <w:szCs w:val="21"/>
              </w:rPr>
              <w:t>/</w:t>
            </w:r>
          </w:p>
        </w:tc>
        <w:tc>
          <w:tcPr>
            <w:tcW w:w="1703" w:type="dxa"/>
            <w:vAlign w:val="center"/>
          </w:tcPr>
          <w:p>
            <w:pPr>
              <w:pageBreakBefore w:val="0"/>
              <w:widowControl/>
              <w:kinsoku/>
              <w:overflowPunct/>
              <w:topLinePunct w:val="0"/>
              <w:bidi w:val="0"/>
              <w:adjustRightInd w:val="0"/>
              <w:snapToGrid w:val="0"/>
              <w:spacing w:line="300" w:lineRule="auto"/>
              <w:jc w:val="center"/>
              <w:rPr>
                <w:rFonts w:ascii="宋体" w:hAnsi="宋体" w:cs="宋体"/>
              </w:rPr>
            </w:pPr>
            <w:r>
              <w:rPr>
                <w:rFonts w:hint="eastAsia" w:ascii="宋体" w:hAnsi="宋体" w:cs="宋体"/>
              </w:rPr>
              <w:t>/</w:t>
            </w:r>
          </w:p>
        </w:tc>
        <w:tc>
          <w:tcPr>
            <w:tcW w:w="851" w:type="dxa"/>
          </w:tcPr>
          <w:p>
            <w:pPr>
              <w:pageBreakBefore w:val="0"/>
              <w:widowControl/>
              <w:kinsoku/>
              <w:overflowPunct/>
              <w:topLinePunct w:val="0"/>
              <w:bidi w:val="0"/>
              <w:adjustRightInd w:val="0"/>
              <w:snapToGrid w:val="0"/>
              <w:spacing w:line="300" w:lineRule="auto"/>
              <w:jc w:val="center"/>
              <w:rPr>
                <w:rFonts w:ascii="宋体" w:hAnsi="宋体" w:cs="宋体"/>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 w:hRule="atLeast"/>
          <w:jc w:val="center"/>
        </w:trPr>
        <w:tc>
          <w:tcPr>
            <w:tcW w:w="5279" w:type="dxa"/>
            <w:vAlign w:val="center"/>
          </w:tcPr>
          <w:p>
            <w:pPr>
              <w:pageBreakBefore w:val="0"/>
              <w:kinsoku/>
              <w:overflowPunct/>
              <w:topLinePunct w:val="0"/>
              <w:bidi w:val="0"/>
              <w:adjustRightInd w:val="0"/>
              <w:snapToGrid w:val="0"/>
              <w:spacing w:line="300" w:lineRule="auto"/>
              <w:rPr>
                <w:rFonts w:ascii="宋体" w:hAnsi="宋体" w:cs="宋体" w:eastAsiaTheme="minorEastAsia"/>
                <w:snapToGrid w:val="0"/>
                <w:kern w:val="2"/>
                <w:sz w:val="21"/>
                <w:szCs w:val="21"/>
                <w:lang w:val="en-GB" w:eastAsia="zh-CN" w:bidi="ar-SA"/>
              </w:rPr>
            </w:pPr>
            <w:r>
              <w:rPr>
                <w:rFonts w:hint="eastAsia" w:ascii="宋体" w:hAnsi="宋体" w:cs="宋体"/>
                <w:snapToGrid w:val="0"/>
                <w:sz w:val="21"/>
                <w:szCs w:val="21"/>
              </w:rPr>
              <w:t>9</w:t>
            </w:r>
            <w:r>
              <w:rPr>
                <w:rFonts w:hint="eastAsia" w:ascii="宋体" w:hAnsi="宋体" w:cs="宋体"/>
                <w:snapToGrid w:val="0"/>
                <w:sz w:val="21"/>
                <w:szCs w:val="21"/>
                <w:lang w:val="en-GB"/>
              </w:rPr>
              <w:t>.法定代表人授权书</w:t>
            </w:r>
          </w:p>
        </w:tc>
        <w:tc>
          <w:tcPr>
            <w:tcW w:w="6839" w:type="dxa"/>
            <w:vAlign w:val="center"/>
          </w:tcPr>
          <w:p>
            <w:pPr>
              <w:pageBreakBefore w:val="0"/>
              <w:widowControl/>
              <w:kinsoku/>
              <w:overflowPunct/>
              <w:topLinePunct w:val="0"/>
              <w:bidi w:val="0"/>
              <w:adjustRightInd w:val="0"/>
              <w:snapToGrid w:val="0"/>
              <w:spacing w:line="300" w:lineRule="auto"/>
              <w:ind w:firstLine="420" w:firstLineChars="200"/>
              <w:jc w:val="left"/>
              <w:rPr>
                <w:rFonts w:hint="eastAsia" w:ascii="宋体" w:hAnsi="宋体" w:cs="宋体" w:eastAsiaTheme="minorEastAsia"/>
                <w:bCs/>
                <w:kern w:val="2"/>
                <w:sz w:val="21"/>
                <w:szCs w:val="21"/>
                <w:lang w:val="en-US" w:eastAsia="zh-CN" w:bidi="ar-SA"/>
              </w:rPr>
            </w:pPr>
            <w:r>
              <w:rPr>
                <w:rFonts w:hint="eastAsia" w:ascii="宋体" w:hAnsi="宋体" w:cs="宋体"/>
                <w:bCs/>
                <w:sz w:val="21"/>
                <w:szCs w:val="21"/>
              </w:rPr>
              <w:t>见附件</w:t>
            </w:r>
            <w:r>
              <w:rPr>
                <w:rFonts w:ascii="宋体" w:hAnsi="宋体" w:cs="宋体"/>
                <w:bCs/>
                <w:sz w:val="21"/>
                <w:szCs w:val="21"/>
              </w:rPr>
              <w:t>12</w:t>
            </w:r>
          </w:p>
        </w:tc>
        <w:tc>
          <w:tcPr>
            <w:tcW w:w="1703" w:type="dxa"/>
            <w:vAlign w:val="center"/>
          </w:tcPr>
          <w:p>
            <w:pPr>
              <w:pageBreakBefore w:val="0"/>
              <w:widowControl/>
              <w:kinsoku/>
              <w:overflowPunct/>
              <w:topLinePunct w:val="0"/>
              <w:bidi w:val="0"/>
              <w:adjustRightInd w:val="0"/>
              <w:snapToGrid w:val="0"/>
              <w:spacing w:line="300" w:lineRule="auto"/>
              <w:jc w:val="center"/>
              <w:rPr>
                <w:rFonts w:hint="eastAsia" w:ascii="宋体" w:hAnsi="宋体" w:cs="宋体" w:eastAsiaTheme="minorEastAsia"/>
                <w:kern w:val="2"/>
                <w:sz w:val="21"/>
                <w:szCs w:val="22"/>
                <w:lang w:val="en-US" w:eastAsia="zh-CN" w:bidi="ar-SA"/>
              </w:rPr>
            </w:pPr>
            <w:r>
              <w:rPr>
                <w:rFonts w:hint="eastAsia" w:ascii="宋体" w:hAnsi="宋体" w:cs="宋体"/>
                <w:lang w:val="en-US" w:eastAsia="zh-CN"/>
              </w:rPr>
              <w:t>法定代表人授权书详见《资格证明文件》第9页。</w:t>
            </w:r>
          </w:p>
        </w:tc>
        <w:tc>
          <w:tcPr>
            <w:tcW w:w="851" w:type="dxa"/>
            <w:vAlign w:val="top"/>
          </w:tcPr>
          <w:p>
            <w:pPr>
              <w:pageBreakBefore w:val="0"/>
              <w:widowControl/>
              <w:kinsoku/>
              <w:overflowPunct/>
              <w:topLinePunct w:val="0"/>
              <w:bidi w:val="0"/>
              <w:adjustRightInd w:val="0"/>
              <w:snapToGrid w:val="0"/>
              <w:spacing w:line="300" w:lineRule="auto"/>
              <w:jc w:val="center"/>
              <w:rPr>
                <w:rFonts w:ascii="宋体" w:hAnsi="宋体" w:cs="宋体" w:eastAsiaTheme="minorEastAsia"/>
                <w:kern w:val="2"/>
                <w:sz w:val="21"/>
                <w:szCs w:val="22"/>
                <w:lang w:val="en-US" w:eastAsia="zh-CN" w:bidi="ar-SA"/>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 w:hRule="atLeast"/>
          <w:jc w:val="center"/>
        </w:trPr>
        <w:tc>
          <w:tcPr>
            <w:tcW w:w="0" w:type="auto"/>
            <w:vAlign w:val="center"/>
          </w:tcPr>
          <w:p>
            <w:pPr>
              <w:pageBreakBefore w:val="0"/>
              <w:widowControl/>
              <w:kinsoku/>
              <w:overflowPunct/>
              <w:topLinePunct w:val="0"/>
              <w:bidi w:val="0"/>
              <w:adjustRightInd w:val="0"/>
              <w:snapToGrid w:val="0"/>
              <w:spacing w:line="300" w:lineRule="auto"/>
              <w:jc w:val="center"/>
              <w:rPr>
                <w:rFonts w:ascii="宋体" w:hAnsi="宋体" w:cs="宋体" w:eastAsiaTheme="minorEastAsia"/>
                <w:b/>
                <w:kern w:val="2"/>
                <w:sz w:val="21"/>
                <w:szCs w:val="22"/>
                <w:lang w:val="en-US" w:eastAsia="zh-CN" w:bidi="ar-SA"/>
              </w:rPr>
            </w:pPr>
            <w:r>
              <w:rPr>
                <w:rFonts w:hint="eastAsia" w:ascii="宋体" w:hAnsi="宋体" w:cs="宋体"/>
                <w:b/>
              </w:rPr>
              <w:t>综合评定</w:t>
            </w:r>
          </w:p>
        </w:tc>
        <w:tc>
          <w:tcPr>
            <w:tcW w:w="0" w:type="auto"/>
            <w:vAlign w:val="center"/>
          </w:tcPr>
          <w:p>
            <w:pPr>
              <w:pageBreakBefore w:val="0"/>
              <w:widowControl/>
              <w:kinsoku/>
              <w:overflowPunct/>
              <w:topLinePunct w:val="0"/>
              <w:bidi w:val="0"/>
              <w:adjustRightInd w:val="0"/>
              <w:snapToGrid w:val="0"/>
              <w:spacing w:line="300" w:lineRule="auto"/>
              <w:jc w:val="center"/>
              <w:rPr>
                <w:rFonts w:hint="eastAsia" w:ascii="宋体" w:hAnsi="宋体" w:cs="宋体" w:eastAsiaTheme="minorEastAsia"/>
                <w:kern w:val="2"/>
                <w:sz w:val="21"/>
                <w:szCs w:val="22"/>
                <w:lang w:val="en-US" w:eastAsia="zh-CN" w:bidi="ar-SA"/>
              </w:rPr>
            </w:pPr>
            <w:r>
              <w:rPr>
                <w:rFonts w:hint="eastAsia" w:ascii="宋体" w:hAnsi="宋体" w:cs="宋体"/>
                <w:lang w:val="en-US" w:eastAsia="zh-CN"/>
              </w:rPr>
              <w:t>符合资格要求</w:t>
            </w:r>
          </w:p>
        </w:tc>
        <w:tc>
          <w:tcPr>
            <w:tcW w:w="0" w:type="auto"/>
            <w:vAlign w:val="center"/>
          </w:tcPr>
          <w:p>
            <w:pPr>
              <w:pageBreakBefore w:val="0"/>
              <w:widowControl/>
              <w:kinsoku/>
              <w:overflowPunct/>
              <w:topLinePunct w:val="0"/>
              <w:bidi w:val="0"/>
              <w:adjustRightInd w:val="0"/>
              <w:snapToGrid w:val="0"/>
              <w:spacing w:line="300" w:lineRule="auto"/>
              <w:jc w:val="center"/>
              <w:rPr>
                <w:rFonts w:hint="eastAsia" w:ascii="宋体" w:hAnsi="宋体" w:cs="宋体" w:eastAsiaTheme="minorEastAsia"/>
                <w:kern w:val="2"/>
                <w:sz w:val="21"/>
                <w:szCs w:val="22"/>
                <w:lang w:val="en-US" w:eastAsia="zh-CN" w:bidi="ar-SA"/>
              </w:rPr>
            </w:pPr>
            <w:r>
              <w:rPr>
                <w:snapToGrid w:val="0"/>
              </w:rPr>
              <w:drawing>
                <wp:anchor distT="0" distB="0" distL="114300" distR="114300" simplePos="0" relativeHeight="251670528" behindDoc="0" locked="0" layoutInCell="1" allowOverlap="1">
                  <wp:simplePos x="0" y="0"/>
                  <wp:positionH relativeFrom="column">
                    <wp:posOffset>576580</wp:posOffset>
                  </wp:positionH>
                  <wp:positionV relativeFrom="paragraph">
                    <wp:posOffset>113665</wp:posOffset>
                  </wp:positionV>
                  <wp:extent cx="1129665" cy="1129665"/>
                  <wp:effectExtent l="0" t="0" r="13335" b="13335"/>
                  <wp:wrapNone/>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29665" cy="1129665"/>
                          </a:xfrm>
                          <a:prstGeom prst="rect">
                            <a:avLst/>
                          </a:prstGeom>
                          <a:noFill/>
                          <a:ln>
                            <a:noFill/>
                          </a:ln>
                        </pic:spPr>
                      </pic:pic>
                    </a:graphicData>
                  </a:graphic>
                </wp:anchor>
              </w:drawing>
            </w:r>
            <w:r>
              <w:rPr>
                <w:rFonts w:hint="eastAsia"/>
                <w:snapToGrid w:val="0"/>
                <w:lang w:val="en-US" w:eastAsia="zh-CN"/>
              </w:rPr>
              <w:t>/</w:t>
            </w:r>
          </w:p>
        </w:tc>
        <w:tc>
          <w:tcPr>
            <w:tcW w:w="0" w:type="auto"/>
            <w:vAlign w:val="top"/>
          </w:tcPr>
          <w:p>
            <w:pPr>
              <w:pageBreakBefore w:val="0"/>
              <w:widowControl/>
              <w:kinsoku/>
              <w:overflowPunct/>
              <w:topLinePunct w:val="0"/>
              <w:bidi w:val="0"/>
              <w:adjustRightInd w:val="0"/>
              <w:snapToGrid w:val="0"/>
              <w:spacing w:line="300" w:lineRule="auto"/>
              <w:jc w:val="center"/>
              <w:rPr>
                <w:rFonts w:ascii="宋体" w:hAnsi="宋体" w:cs="宋体" w:eastAsiaTheme="minorEastAsia"/>
                <w:kern w:val="2"/>
                <w:sz w:val="21"/>
                <w:szCs w:val="22"/>
                <w:lang w:val="en-US" w:eastAsia="zh-CN" w:bidi="ar-SA"/>
              </w:rPr>
            </w:pPr>
          </w:p>
        </w:tc>
      </w:tr>
    </w:tbl>
    <w:p>
      <w:pPr>
        <w:pageBreakBefore w:val="0"/>
        <w:kinsoku/>
        <w:overflowPunct/>
        <w:topLinePunct w:val="0"/>
        <w:bidi w:val="0"/>
        <w:spacing w:line="300" w:lineRule="auto"/>
        <w:rPr>
          <w:sz w:val="28"/>
          <w:szCs w:val="28"/>
        </w:rPr>
      </w:pPr>
    </w:p>
    <w:p>
      <w:pPr>
        <w:pStyle w:val="6"/>
        <w:pageBreakBefore w:val="0"/>
        <w:tabs>
          <w:tab w:val="left" w:pos="5580"/>
        </w:tabs>
        <w:kinsoku/>
        <w:overflowPunct/>
        <w:topLinePunct w:val="0"/>
        <w:bidi w:val="0"/>
        <w:adjustRightInd w:val="0"/>
        <w:snapToGrid w:val="0"/>
        <w:spacing w:line="300" w:lineRule="auto"/>
        <w:ind w:firstLine="2520" w:firstLineChars="1200"/>
        <w:jc w:val="right"/>
        <w:rPr>
          <w:rFonts w:hAnsi="宋体" w:cs="宋体"/>
          <w:snapToGrid w:val="0"/>
          <w:kern w:val="0"/>
          <w:szCs w:val="28"/>
        </w:rPr>
      </w:pPr>
      <w:r>
        <w:rPr>
          <w:rFonts w:hint="eastAsia" w:hAnsi="宋体" w:cs="宋体"/>
          <w:snapToGrid w:val="0"/>
          <w:kern w:val="0"/>
          <w:szCs w:val="28"/>
        </w:rPr>
        <w:t>投标人全称：</w:t>
      </w:r>
      <w:r>
        <w:rPr>
          <w:rFonts w:hint="eastAsia"/>
        </w:rPr>
        <w:t>科奇软件开发股份有限公司</w:t>
      </w:r>
      <w:r>
        <w:rPr>
          <w:rFonts w:hint="eastAsia" w:hAnsi="宋体" w:cs="宋体"/>
          <w:snapToGrid w:val="0"/>
          <w:kern w:val="0"/>
          <w:szCs w:val="28"/>
        </w:rPr>
        <w:t xml:space="preserve">                   </w:t>
      </w:r>
    </w:p>
    <w:p>
      <w:pPr>
        <w:pStyle w:val="6"/>
        <w:pageBreakBefore w:val="0"/>
        <w:tabs>
          <w:tab w:val="left" w:pos="5340"/>
        </w:tabs>
        <w:kinsoku/>
        <w:overflowPunct/>
        <w:topLinePunct w:val="0"/>
        <w:bidi w:val="0"/>
        <w:adjustRightInd w:val="0"/>
        <w:snapToGrid w:val="0"/>
        <w:spacing w:line="300" w:lineRule="auto"/>
        <w:ind w:firstLine="2520" w:firstLineChars="1200"/>
        <w:jc w:val="right"/>
        <w:rPr>
          <w:rFonts w:hAnsi="宋体" w:cs="宋体"/>
          <w:snapToGrid w:val="0"/>
          <w:kern w:val="0"/>
        </w:rPr>
      </w:pPr>
      <w:r>
        <w:rPr>
          <w:rFonts w:hint="eastAsia" w:hAnsi="宋体" w:cs="宋体"/>
          <w:snapToGrid w:val="0"/>
          <w:kern w:val="0"/>
          <w:szCs w:val="28"/>
          <w:lang w:val="zh-CN"/>
        </w:rPr>
        <w:t>法定代表人（或授权代表）</w:t>
      </w:r>
      <w:r>
        <w:rPr>
          <w:rFonts w:hint="eastAsia" w:hAnsi="宋体" w:cs="宋体"/>
          <w:snapToGrid w:val="0"/>
          <w:kern w:val="0"/>
          <w:szCs w:val="28"/>
        </w:rPr>
        <w:t xml:space="preserve">： </w:t>
      </w:r>
      <w:r>
        <w:rPr>
          <w:rFonts w:hAnsi="宋体" w:cs="宋体"/>
          <w:snapToGrid w:val="0"/>
          <w:kern w:val="0"/>
          <w:szCs w:val="28"/>
        </w:rPr>
        <w:drawing>
          <wp:inline distT="0" distB="0" distL="114300" distR="114300">
            <wp:extent cx="379095" cy="286385"/>
            <wp:effectExtent l="0" t="0" r="1905"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9095" cy="286385"/>
                    </a:xfrm>
                    <a:prstGeom prst="rect">
                      <a:avLst/>
                    </a:prstGeom>
                    <a:noFill/>
                  </pic:spPr>
                </pic:pic>
              </a:graphicData>
            </a:graphic>
          </wp:inline>
        </w:drawing>
      </w:r>
      <w:r>
        <w:rPr>
          <w:rFonts w:hint="eastAsia" w:hAnsi="宋体" w:cs="宋体"/>
          <w:snapToGrid w:val="0"/>
          <w:kern w:val="0"/>
          <w:szCs w:val="28"/>
        </w:rPr>
        <w:t xml:space="preserve">     </w:t>
      </w:r>
    </w:p>
    <w:p>
      <w:pPr>
        <w:pStyle w:val="6"/>
        <w:pageBreakBefore w:val="0"/>
        <w:tabs>
          <w:tab w:val="left" w:pos="5340"/>
        </w:tabs>
        <w:kinsoku/>
        <w:wordWrap w:val="0"/>
        <w:overflowPunct/>
        <w:topLinePunct w:val="0"/>
        <w:bidi w:val="0"/>
        <w:adjustRightInd w:val="0"/>
        <w:snapToGrid w:val="0"/>
        <w:spacing w:line="300" w:lineRule="auto"/>
        <w:ind w:firstLine="5460" w:firstLineChars="2600"/>
        <w:jc w:val="right"/>
        <w:rPr>
          <w:rFonts w:hint="default" w:hAnsi="宋体" w:cs="宋体" w:eastAsiaTheme="minorEastAsia"/>
          <w:snapToGrid w:val="0"/>
          <w:kern w:val="0"/>
          <w:szCs w:val="28"/>
          <w:lang w:val="en-US" w:eastAsia="zh-CN"/>
        </w:rPr>
      </w:pPr>
      <w:r>
        <w:rPr>
          <w:rFonts w:hint="eastAsia" w:hAnsi="宋体" w:cs="宋体"/>
          <w:snapToGrid w:val="0"/>
          <w:kern w:val="0"/>
        </w:rPr>
        <w:t>2</w:t>
      </w:r>
      <w:r>
        <w:rPr>
          <w:rFonts w:hAnsi="宋体" w:cs="宋体"/>
          <w:snapToGrid w:val="0"/>
          <w:kern w:val="0"/>
        </w:rPr>
        <w:t>024</w:t>
      </w:r>
      <w:r>
        <w:rPr>
          <w:rFonts w:hint="eastAsia" w:hAnsi="宋体" w:cs="宋体"/>
          <w:snapToGrid w:val="0"/>
          <w:kern w:val="0"/>
        </w:rPr>
        <w:t xml:space="preserve">年 </w:t>
      </w:r>
      <w:r>
        <w:rPr>
          <w:rFonts w:hAnsi="宋体" w:cs="宋体"/>
          <w:snapToGrid w:val="0"/>
          <w:kern w:val="0"/>
        </w:rPr>
        <w:t>3</w:t>
      </w:r>
      <w:r>
        <w:rPr>
          <w:rFonts w:hint="eastAsia" w:hAnsi="宋体" w:cs="宋体"/>
          <w:snapToGrid w:val="0"/>
          <w:kern w:val="0"/>
        </w:rPr>
        <w:t xml:space="preserve"> 月 6日</w:t>
      </w:r>
      <w:r>
        <w:rPr>
          <w:rFonts w:hint="eastAsia" w:hAnsi="宋体" w:cs="宋体"/>
          <w:snapToGrid w:val="0"/>
          <w:kern w:val="0"/>
          <w:lang w:val="en-US" w:eastAsia="zh-CN"/>
        </w:rPr>
        <w:t xml:space="preserve"> </w:t>
      </w:r>
    </w:p>
    <w:p>
      <w:pPr>
        <w:pageBreakBefore w:val="0"/>
        <w:kinsoku/>
        <w:overflowPunct/>
        <w:topLinePunct w:val="0"/>
        <w:bidi w:val="0"/>
        <w:spacing w:line="300" w:lineRule="auto"/>
        <w:rPr>
          <w:rFonts w:ascii="宋体" w:hAnsi="宋体" w:cs="宋体"/>
          <w:b/>
          <w:snapToGrid w:val="0"/>
        </w:rPr>
      </w:pPr>
    </w:p>
    <w:p>
      <w:pPr>
        <w:pageBreakBefore w:val="0"/>
        <w:kinsoku/>
        <w:overflowPunct/>
        <w:topLinePunct w:val="0"/>
        <w:bidi w:val="0"/>
        <w:spacing w:line="300" w:lineRule="auto"/>
        <w:rPr>
          <w:rFonts w:ascii="宋体" w:hAnsi="宋体" w:cs="宋体"/>
          <w:b/>
          <w:snapToGrid w:val="0"/>
        </w:rPr>
      </w:pPr>
    </w:p>
    <w:p>
      <w:pPr>
        <w:pageBreakBefore w:val="0"/>
        <w:kinsoku/>
        <w:overflowPunct/>
        <w:topLinePunct w:val="0"/>
        <w:bidi w:val="0"/>
        <w:spacing w:line="300" w:lineRule="auto"/>
        <w:rPr>
          <w:rFonts w:ascii="宋体" w:hAnsi="宋体" w:cs="宋体"/>
          <w:b/>
          <w:snapToGrid w:val="0"/>
        </w:rPr>
      </w:pPr>
      <w:r>
        <w:rPr>
          <w:rFonts w:hint="eastAsia" w:ascii="宋体" w:hAnsi="宋体" w:cs="宋体"/>
          <w:b/>
          <w:snapToGrid w:val="0"/>
        </w:rPr>
        <w:t>填表说明：</w:t>
      </w:r>
    </w:p>
    <w:p>
      <w:pPr>
        <w:pStyle w:val="14"/>
        <w:pageBreakBefore w:val="0"/>
        <w:kinsoku/>
        <w:overflowPunct/>
        <w:topLinePunct w:val="0"/>
        <w:bidi w:val="0"/>
        <w:spacing w:line="300" w:lineRule="auto"/>
        <w:ind w:left="0" w:firstLine="480" w:firstLineChars="200"/>
        <w:rPr>
          <w:rFonts w:ascii="宋体" w:hAnsi="宋体" w:cs="宋体"/>
          <w:snapToGrid w:val="0"/>
          <w:sz w:val="24"/>
          <w:szCs w:val="24"/>
          <w:lang w:eastAsia="zh-CN"/>
        </w:rPr>
      </w:pPr>
      <w:r>
        <w:rPr>
          <w:rFonts w:hint="eastAsia" w:ascii="宋体" w:hAnsi="宋体" w:cs="宋体"/>
          <w:snapToGrid w:val="0"/>
          <w:sz w:val="24"/>
          <w:szCs w:val="24"/>
          <w:lang w:eastAsia="zh-CN"/>
        </w:rPr>
        <w:t>1.在“应答情况索引”栏中，填写投标文件相关资料的对应页码。如：“营业执照详见《投标书》第××页”；无对应页码时，填写“/”。</w:t>
      </w:r>
    </w:p>
    <w:p>
      <w:pPr>
        <w:pStyle w:val="6"/>
        <w:pageBreakBefore w:val="0"/>
        <w:kinsoku/>
        <w:overflowPunct/>
        <w:topLinePunct w:val="0"/>
        <w:bidi w:val="0"/>
        <w:spacing w:line="300" w:lineRule="auto"/>
        <w:ind w:right="634" w:firstLine="420" w:firstLineChars="200"/>
        <w:rPr>
          <w:rFonts w:hAnsi="宋体" w:cs="宋体"/>
          <w:snapToGrid w:val="0"/>
          <w:szCs w:val="24"/>
        </w:rPr>
      </w:pPr>
      <w:r>
        <w:rPr>
          <w:rFonts w:hint="eastAsia" w:hAnsi="宋体" w:cs="宋体"/>
          <w:snapToGrid w:val="0"/>
          <w:szCs w:val="24"/>
        </w:rPr>
        <w:t>2.需补充索引事项时，在“备注”栏说明。</w:t>
      </w:r>
    </w:p>
    <w:p>
      <w:pPr>
        <w:pageBreakBefore w:val="0"/>
        <w:kinsoku/>
        <w:overflowPunct/>
        <w:topLinePunct w:val="0"/>
        <w:bidi w:val="0"/>
        <w:spacing w:line="300" w:lineRule="auto"/>
        <w:rPr>
          <w:rFonts w:hint="eastAsia"/>
          <w:lang w:val="zh-CN"/>
        </w:rPr>
      </w:pPr>
    </w:p>
    <w:p>
      <w:pPr>
        <w:pageBreakBefore w:val="0"/>
        <w:kinsoku/>
        <w:overflowPunct/>
        <w:topLinePunct w:val="0"/>
        <w:bidi w:val="0"/>
        <w:spacing w:line="300" w:lineRule="auto"/>
        <w:rPr>
          <w:rFonts w:hint="eastAsia"/>
          <w:lang w:val="en-US" w:eastAsia="zh-CN"/>
        </w:rPr>
      </w:pPr>
      <w:r>
        <w:rPr>
          <w:rFonts w:hint="eastAsia"/>
          <w:lang w:val="en-US" w:eastAsia="zh-CN"/>
        </w:rPr>
        <w:br w:type="page"/>
      </w:r>
    </w:p>
    <w:p>
      <w:pPr>
        <w:pStyle w:val="4"/>
        <w:pageBreakBefore w:val="0"/>
        <w:kinsoku/>
        <w:overflowPunct/>
        <w:topLinePunct w:val="0"/>
        <w:bidi w:val="0"/>
        <w:spacing w:line="300" w:lineRule="auto"/>
        <w:rPr>
          <w:rFonts w:hint="eastAsia"/>
          <w:lang w:val="zh-CN"/>
        </w:rPr>
      </w:pPr>
      <w:bookmarkStart w:id="3" w:name="_Toc9712"/>
      <w:r>
        <w:rPr>
          <w:rFonts w:hint="eastAsia"/>
          <w:lang w:val="en-US" w:eastAsia="zh-CN"/>
        </w:rPr>
        <w:t xml:space="preserve">1.2 </w:t>
      </w:r>
      <w:bookmarkStart w:id="4" w:name="_Toc29038"/>
      <w:r>
        <w:rPr>
          <w:rFonts w:hint="eastAsia"/>
          <w:lang w:val="zh-CN"/>
        </w:rPr>
        <w:t>符合性审查应答表</w:t>
      </w:r>
      <w:bookmarkEnd w:id="3"/>
      <w:bookmarkEnd w:id="4"/>
    </w:p>
    <w:tbl>
      <w:tblPr>
        <w:tblStyle w:val="11"/>
        <w:tblW w:w="1478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9117"/>
        <w:gridCol w:w="2792"/>
        <w:gridCol w:w="287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ind w:firstLine="420" w:firstLineChars="200"/>
              <w:jc w:val="left"/>
              <w:rPr>
                <w:rFonts w:ascii="宋体" w:hAnsi="宋体" w:cs="宋体"/>
                <w:snapToGrid w:val="0"/>
                <w:lang w:val="en-GB"/>
              </w:rPr>
            </w:pPr>
            <w:r>
              <w:rPr>
                <w:rFonts w:hint="eastAsia" w:ascii="宋体" w:hAnsi="宋体" w:cs="宋体"/>
              </w:rPr>
              <w:t>审查项目</w:t>
            </w:r>
          </w:p>
        </w:tc>
        <w:tc>
          <w:tcPr>
            <w:tcW w:w="2792" w:type="dxa"/>
            <w:vAlign w:val="center"/>
          </w:tcPr>
          <w:p>
            <w:pPr>
              <w:pageBreakBefore w:val="0"/>
              <w:widowControl/>
              <w:kinsoku/>
              <w:overflowPunct/>
              <w:topLinePunct w:val="0"/>
              <w:bidi w:val="0"/>
              <w:spacing w:line="300" w:lineRule="auto"/>
              <w:jc w:val="left"/>
              <w:rPr>
                <w:rFonts w:ascii="宋体" w:hAnsi="宋体" w:cs="宋体"/>
                <w:snapToGrid w:val="0"/>
                <w:lang w:val="en-GB"/>
              </w:rPr>
            </w:pPr>
            <w:r>
              <w:rPr>
                <w:rFonts w:hint="eastAsia" w:ascii="宋体" w:hAnsi="宋体" w:cs="宋体"/>
              </w:rPr>
              <w:t>是否合格</w:t>
            </w:r>
          </w:p>
        </w:tc>
        <w:tc>
          <w:tcPr>
            <w:tcW w:w="2877" w:type="dxa"/>
            <w:vAlign w:val="center"/>
          </w:tcPr>
          <w:p>
            <w:pPr>
              <w:pageBreakBefore w:val="0"/>
              <w:widowControl/>
              <w:kinsoku/>
              <w:overflowPunct/>
              <w:topLinePunct w:val="0"/>
              <w:bidi w:val="0"/>
              <w:spacing w:line="300" w:lineRule="auto"/>
              <w:jc w:val="left"/>
              <w:rPr>
                <w:rFonts w:ascii="宋体" w:hAnsi="宋体" w:cs="宋体"/>
                <w:snapToGrid w:val="0"/>
                <w:lang w:val="en-GB"/>
              </w:rPr>
            </w:pPr>
            <w:r>
              <w:rPr>
                <w:rFonts w:hint="eastAsia" w:ascii="宋体" w:hAnsi="宋体" w:cs="宋体"/>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ascii="宋体" w:hAnsi="宋体" w:cs="宋体"/>
                <w:sz w:val="21"/>
                <w:szCs w:val="21"/>
                <w:lang w:bidi="ar"/>
              </w:rPr>
              <w:t>1.按招标文件规定的截止时间递交投标文件</w:t>
            </w:r>
          </w:p>
        </w:tc>
        <w:tc>
          <w:tcPr>
            <w:tcW w:w="2792" w:type="dxa"/>
            <w:vAlign w:val="center"/>
          </w:tcPr>
          <w:p>
            <w:pPr>
              <w:pageBreakBefore w:val="0"/>
              <w:widowControl/>
              <w:kinsoku/>
              <w:overflowPunct/>
              <w:topLinePunct w:val="0"/>
              <w:bidi w:val="0"/>
              <w:spacing w:line="300" w:lineRule="auto"/>
              <w:jc w:val="left"/>
              <w:rPr>
                <w:rFonts w:hint="eastAsia" w:ascii="宋体" w:hAnsi="宋体" w:eastAsia="宋体" w:cs="宋体"/>
                <w:snapToGrid w:val="0"/>
                <w:lang w:val="en-US" w:eastAsia="zh-CN"/>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2投标报价未超过最高限价</w:t>
            </w:r>
          </w:p>
        </w:tc>
        <w:tc>
          <w:tcPr>
            <w:tcW w:w="2792" w:type="dxa"/>
            <w:vAlign w:val="center"/>
          </w:tcPr>
          <w:p>
            <w:pPr>
              <w:pageBreakBefore w:val="0"/>
              <w:widowControl/>
              <w:kinsoku/>
              <w:overflowPunct/>
              <w:topLinePunct w:val="0"/>
              <w:bidi w:val="0"/>
              <w:spacing w:line="300" w:lineRule="auto"/>
              <w:jc w:val="left"/>
              <w:rPr>
                <w:rFonts w:hint="eastAsia" w:ascii="宋体" w:hAnsi="宋体" w:eastAsia="宋体" w:cs="宋体"/>
                <w:snapToGrid w:val="0"/>
                <w:lang w:val="en-US" w:eastAsia="zh-CN"/>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3</w:t>
            </w:r>
            <w:r>
              <w:rPr>
                <w:rFonts w:ascii="宋体" w:hAnsi="宋体" w:cs="宋体"/>
                <w:sz w:val="21"/>
                <w:szCs w:val="21"/>
                <w:lang w:bidi="ar"/>
              </w:rPr>
              <w:t>.投标保证金满足招标文件要求</w:t>
            </w:r>
          </w:p>
        </w:tc>
        <w:tc>
          <w:tcPr>
            <w:tcW w:w="2792" w:type="dxa"/>
            <w:vAlign w:val="center"/>
          </w:tcPr>
          <w:p>
            <w:pPr>
              <w:pageBreakBefore w:val="0"/>
              <w:widowControl/>
              <w:kinsoku/>
              <w:overflowPunct/>
              <w:topLinePunct w:val="0"/>
              <w:bidi w:val="0"/>
              <w:spacing w:line="300" w:lineRule="auto"/>
              <w:jc w:val="left"/>
              <w:rPr>
                <w:rFonts w:hint="eastAsia" w:ascii="宋体" w:hAnsi="宋体" w:eastAsia="宋体" w:cs="宋体"/>
                <w:snapToGrid w:val="0"/>
                <w:lang w:val="en-US" w:eastAsia="zh-CN"/>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4</w:t>
            </w:r>
            <w:r>
              <w:rPr>
                <w:rFonts w:ascii="宋体" w:hAnsi="宋体" w:cs="宋体"/>
                <w:sz w:val="21"/>
                <w:szCs w:val="21"/>
                <w:lang w:bidi="ar"/>
              </w:rPr>
              <w:t>.投标文件有效期满足招标文件要求</w:t>
            </w:r>
          </w:p>
        </w:tc>
        <w:tc>
          <w:tcPr>
            <w:tcW w:w="2792" w:type="dxa"/>
            <w:vAlign w:val="center"/>
          </w:tcPr>
          <w:p>
            <w:pPr>
              <w:pageBreakBefore w:val="0"/>
              <w:widowControl/>
              <w:kinsoku/>
              <w:overflowPunct/>
              <w:topLinePunct w:val="0"/>
              <w:bidi w:val="0"/>
              <w:spacing w:line="300" w:lineRule="auto"/>
              <w:jc w:val="left"/>
              <w:rPr>
                <w:rFonts w:hint="eastAsia" w:ascii="宋体" w:hAnsi="宋体" w:eastAsia="宋体" w:cs="宋体"/>
                <w:snapToGrid w:val="0"/>
                <w:lang w:val="en-US" w:eastAsia="zh-CN"/>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5</w:t>
            </w:r>
            <w:r>
              <w:rPr>
                <w:rFonts w:ascii="宋体" w:hAnsi="宋体" w:cs="宋体"/>
                <w:sz w:val="21"/>
                <w:szCs w:val="21"/>
                <w:lang w:bidi="ar"/>
              </w:rPr>
              <w:t>.投标文件组成齐全完整</w:t>
            </w:r>
          </w:p>
        </w:tc>
        <w:tc>
          <w:tcPr>
            <w:tcW w:w="2792" w:type="dxa"/>
            <w:vAlign w:val="center"/>
          </w:tcPr>
          <w:p>
            <w:pPr>
              <w:pageBreakBefore w:val="0"/>
              <w:widowControl/>
              <w:kinsoku/>
              <w:overflowPunct/>
              <w:topLinePunct w:val="0"/>
              <w:bidi w:val="0"/>
              <w:spacing w:line="300" w:lineRule="auto"/>
              <w:jc w:val="left"/>
              <w:rPr>
                <w:rFonts w:hint="eastAsia" w:ascii="宋体" w:hAnsi="宋体" w:eastAsia="宋体" w:cs="宋体"/>
                <w:snapToGrid w:val="0"/>
                <w:lang w:val="en-US" w:eastAsia="zh-CN"/>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6</w:t>
            </w:r>
            <w:r>
              <w:rPr>
                <w:rFonts w:ascii="宋体" w:hAnsi="宋体" w:cs="宋体"/>
                <w:sz w:val="21"/>
                <w:szCs w:val="21"/>
                <w:lang w:bidi="ar"/>
              </w:rPr>
              <w:t>.投标文件签署、盖章齐全完整</w:t>
            </w:r>
          </w:p>
        </w:tc>
        <w:tc>
          <w:tcPr>
            <w:tcW w:w="2792" w:type="dxa"/>
            <w:vAlign w:val="center"/>
          </w:tcPr>
          <w:p>
            <w:pPr>
              <w:pageBreakBefore w:val="0"/>
              <w:widowControl/>
              <w:kinsoku/>
              <w:overflowPunct/>
              <w:topLinePunct w:val="0"/>
              <w:bidi w:val="0"/>
              <w:spacing w:line="300" w:lineRule="auto"/>
              <w:jc w:val="left"/>
              <w:rPr>
                <w:rFonts w:ascii="宋体" w:hAnsi="宋体" w:cs="宋体"/>
                <w:snapToGrid w:val="0"/>
                <w:lang w:val="en-GB"/>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7.不同投标人的投标文件不存在“异常一致”的情形</w:t>
            </w:r>
          </w:p>
        </w:tc>
        <w:tc>
          <w:tcPr>
            <w:tcW w:w="2792" w:type="dxa"/>
            <w:vAlign w:val="center"/>
          </w:tcPr>
          <w:p>
            <w:pPr>
              <w:pageBreakBefore w:val="0"/>
              <w:widowControl/>
              <w:kinsoku/>
              <w:overflowPunct/>
              <w:topLinePunct w:val="0"/>
              <w:bidi w:val="0"/>
              <w:spacing w:line="300" w:lineRule="auto"/>
              <w:jc w:val="left"/>
              <w:rPr>
                <w:rFonts w:ascii="宋体" w:hAnsi="宋体" w:cs="宋体"/>
                <w:snapToGrid w:val="0"/>
                <w:lang w:val="en-GB"/>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kinsoku/>
              <w:overflowPunct/>
              <w:topLinePunct w:val="0"/>
              <w:bidi w:val="0"/>
              <w:adjustRightInd w:val="0"/>
              <w:snapToGrid w:val="0"/>
              <w:spacing w:line="300" w:lineRule="auto"/>
              <w:jc w:val="left"/>
              <w:rPr>
                <w:rFonts w:ascii="宋体" w:hAnsi="宋体" w:cs="宋体"/>
                <w:sz w:val="21"/>
                <w:szCs w:val="21"/>
                <w:lang w:bidi="ar"/>
              </w:rPr>
            </w:pPr>
            <w:r>
              <w:rPr>
                <w:rFonts w:hint="eastAsia" w:ascii="宋体" w:hAnsi="宋体" w:cs="宋体"/>
                <w:sz w:val="21"/>
                <w:szCs w:val="21"/>
                <w:lang w:bidi="ar"/>
              </w:rPr>
              <w:t>8.招标文件规定的其他无效投标情形</w:t>
            </w:r>
          </w:p>
        </w:tc>
        <w:tc>
          <w:tcPr>
            <w:tcW w:w="2792" w:type="dxa"/>
            <w:vAlign w:val="center"/>
          </w:tcPr>
          <w:p>
            <w:pPr>
              <w:pageBreakBefore w:val="0"/>
              <w:widowControl/>
              <w:kinsoku/>
              <w:overflowPunct/>
              <w:topLinePunct w:val="0"/>
              <w:bidi w:val="0"/>
              <w:spacing w:line="300" w:lineRule="auto"/>
              <w:jc w:val="left"/>
              <w:rPr>
                <w:rFonts w:ascii="宋体" w:hAnsi="宋体" w:cs="宋体"/>
                <w:snapToGrid w:val="0"/>
                <w:lang w:val="en-GB"/>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snapToGrid w:val="0"/>
                <w:lang w:val="en-GB"/>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0" w:hRule="atLeast"/>
          <w:jc w:val="center"/>
        </w:trPr>
        <w:tc>
          <w:tcPr>
            <w:tcW w:w="9117" w:type="dxa"/>
            <w:vAlign w:val="center"/>
          </w:tcPr>
          <w:p>
            <w:pPr>
              <w:pageBreakBefore w:val="0"/>
              <w:widowControl/>
              <w:kinsoku/>
              <w:overflowPunct/>
              <w:topLinePunct w:val="0"/>
              <w:bidi w:val="0"/>
              <w:spacing w:line="300" w:lineRule="auto"/>
              <w:ind w:firstLine="3373" w:firstLineChars="1600"/>
              <w:jc w:val="left"/>
              <w:rPr>
                <w:rFonts w:ascii="宋体" w:hAnsi="宋体" w:cs="宋体"/>
                <w:b/>
              </w:rPr>
            </w:pPr>
            <w:r>
              <w:rPr>
                <w:rFonts w:hint="eastAsia" w:ascii="宋体" w:hAnsi="宋体" w:cs="宋体"/>
                <w:b/>
              </w:rPr>
              <w:t>综合评定</w:t>
            </w:r>
          </w:p>
        </w:tc>
        <w:tc>
          <w:tcPr>
            <w:tcW w:w="2792" w:type="dxa"/>
            <w:vAlign w:val="center"/>
          </w:tcPr>
          <w:p>
            <w:pPr>
              <w:pageBreakBefore w:val="0"/>
              <w:widowControl/>
              <w:kinsoku/>
              <w:overflowPunct/>
              <w:topLinePunct w:val="0"/>
              <w:bidi w:val="0"/>
              <w:spacing w:line="300" w:lineRule="auto"/>
              <w:jc w:val="left"/>
              <w:rPr>
                <w:rFonts w:ascii="宋体" w:hAnsi="宋体" w:cs="宋体"/>
              </w:rPr>
            </w:pPr>
            <w:r>
              <w:rPr>
                <w:rFonts w:hint="eastAsia" w:ascii="宋体" w:hAnsi="宋体" w:cs="宋体"/>
                <w:snapToGrid w:val="0"/>
                <w:lang w:val="en-US" w:eastAsia="zh-CN"/>
              </w:rPr>
              <w:t>√</w:t>
            </w:r>
          </w:p>
        </w:tc>
        <w:tc>
          <w:tcPr>
            <w:tcW w:w="2877" w:type="dxa"/>
          </w:tcPr>
          <w:p>
            <w:pPr>
              <w:pageBreakBefore w:val="0"/>
              <w:widowControl/>
              <w:kinsoku/>
              <w:overflowPunct/>
              <w:topLinePunct w:val="0"/>
              <w:bidi w:val="0"/>
              <w:spacing w:line="300" w:lineRule="auto"/>
              <w:jc w:val="left"/>
              <w:rPr>
                <w:rFonts w:ascii="宋体" w:hAnsi="宋体" w:cs="宋体"/>
              </w:rPr>
            </w:pPr>
          </w:p>
        </w:tc>
      </w:tr>
    </w:tbl>
    <w:p>
      <w:pPr>
        <w:pStyle w:val="6"/>
        <w:pageBreakBefore w:val="0"/>
        <w:tabs>
          <w:tab w:val="left" w:pos="5580"/>
        </w:tabs>
        <w:kinsoku/>
        <w:overflowPunct/>
        <w:topLinePunct w:val="0"/>
        <w:bidi w:val="0"/>
        <w:adjustRightInd w:val="0"/>
        <w:snapToGrid w:val="0"/>
        <w:spacing w:line="300" w:lineRule="auto"/>
        <w:ind w:right="800"/>
        <w:rPr>
          <w:rFonts w:hAnsi="宋体"/>
          <w:color w:val="000000"/>
        </w:rPr>
      </w:pPr>
    </w:p>
    <w:p>
      <w:pPr>
        <w:pStyle w:val="14"/>
        <w:pageBreakBefore w:val="0"/>
        <w:kinsoku/>
        <w:overflowPunct/>
        <w:topLinePunct w:val="0"/>
        <w:bidi w:val="0"/>
        <w:spacing w:line="300" w:lineRule="auto"/>
        <w:ind w:left="0"/>
        <w:rPr>
          <w:rFonts w:ascii="宋体" w:hAnsi="宋体" w:cs="宋体"/>
          <w:snapToGrid w:val="0"/>
          <w:sz w:val="28"/>
          <w:szCs w:val="28"/>
        </w:rPr>
      </w:pPr>
      <w:bookmarkStart w:id="5" w:name="_Toc24571"/>
      <w:r>
        <w:rPr>
          <w:rFonts w:ascii="宋体" w:hAnsi="宋体" w:cs="宋体"/>
          <w:b/>
          <w:snapToGrid w:val="0"/>
          <w:kern w:val="2"/>
          <w:sz w:val="28"/>
          <w:szCs w:val="28"/>
        </w:rPr>
        <w:t>说明:</w:t>
      </w:r>
      <w:bookmarkEnd w:id="5"/>
      <w:r>
        <w:rPr>
          <w:rFonts w:hint="eastAsia" w:ascii="宋体" w:hAnsi="宋体" w:cs="宋体"/>
          <w:snapToGrid w:val="0"/>
          <w:sz w:val="28"/>
          <w:szCs w:val="28"/>
        </w:rPr>
        <w:t xml:space="preserve"> </w:t>
      </w:r>
    </w:p>
    <w:p>
      <w:pPr>
        <w:pStyle w:val="14"/>
        <w:pageBreakBefore w:val="0"/>
        <w:kinsoku/>
        <w:overflowPunct/>
        <w:topLinePunct w:val="0"/>
        <w:bidi w:val="0"/>
        <w:spacing w:line="300" w:lineRule="auto"/>
        <w:ind w:left="0" w:firstLine="560" w:firstLineChars="200"/>
        <w:rPr>
          <w:rFonts w:ascii="宋体" w:hAnsi="宋体" w:cs="宋体"/>
          <w:snapToGrid w:val="0"/>
          <w:sz w:val="28"/>
          <w:szCs w:val="28"/>
        </w:rPr>
      </w:pPr>
      <w:bookmarkStart w:id="6" w:name="_Toc3767"/>
      <w:r>
        <w:rPr>
          <w:rFonts w:hint="eastAsia" w:ascii="宋体" w:hAnsi="宋体" w:cs="宋体"/>
          <w:snapToGrid w:val="0"/>
          <w:sz w:val="28"/>
          <w:szCs w:val="28"/>
        </w:rPr>
        <w:t>1.合格打“√”, 不合格打“×”。</w:t>
      </w:r>
      <w:bookmarkEnd w:id="6"/>
    </w:p>
    <w:p>
      <w:pPr>
        <w:pStyle w:val="14"/>
        <w:pageBreakBefore w:val="0"/>
        <w:kinsoku/>
        <w:overflowPunct/>
        <w:topLinePunct w:val="0"/>
        <w:bidi w:val="0"/>
        <w:spacing w:line="300" w:lineRule="auto"/>
        <w:ind w:left="0" w:firstLine="560" w:firstLineChars="200"/>
        <w:rPr>
          <w:rFonts w:hint="default" w:ascii="宋体" w:hAnsi="宋体" w:cs="宋体"/>
          <w:snapToGrid w:val="0"/>
          <w:sz w:val="28"/>
          <w:szCs w:val="28"/>
          <w:lang w:val="en-US" w:eastAsia="zh-CN"/>
        </w:rPr>
        <w:sectPr>
          <w:pgSz w:w="16838" w:h="11906" w:orient="landscape"/>
          <w:pgMar w:top="1418" w:right="1418" w:bottom="1134" w:left="1418" w:header="851" w:footer="851" w:gutter="0"/>
          <w:pgNumType w:fmt="decimal"/>
          <w:cols w:space="720" w:num="1"/>
          <w:docGrid w:linePitch="326" w:charSpace="0"/>
        </w:sectPr>
      </w:pPr>
      <w:bookmarkStart w:id="7" w:name="_Toc3017"/>
      <w:r>
        <w:rPr>
          <w:rFonts w:hint="eastAsia" w:ascii="宋体" w:hAnsi="宋体" w:cs="宋体"/>
          <w:snapToGrid w:val="0"/>
          <w:sz w:val="28"/>
          <w:szCs w:val="28"/>
          <w:lang w:eastAsia="zh-CN"/>
        </w:rPr>
        <w:t>2.有一项内容不合格，综合评定为不合</w:t>
      </w:r>
      <w:bookmarkEnd w:id="7"/>
      <w:r>
        <w:rPr>
          <w:rFonts w:hint="eastAsia" w:ascii="宋体" w:hAnsi="宋体" w:cs="宋体"/>
          <w:snapToGrid w:val="0"/>
          <w:sz w:val="28"/>
          <w:szCs w:val="28"/>
          <w:lang w:val="en-US" w:eastAsia="zh-CN"/>
        </w:rPr>
        <w:t>格。</w:t>
      </w:r>
    </w:p>
    <w:p>
      <w:pPr>
        <w:pStyle w:val="2"/>
        <w:pageBreakBefore w:val="0"/>
        <w:kinsoku/>
        <w:overflowPunct/>
        <w:topLinePunct w:val="0"/>
        <w:bidi w:val="0"/>
        <w:spacing w:line="300" w:lineRule="auto"/>
        <w:rPr>
          <w:rFonts w:hint="eastAsia"/>
        </w:rPr>
      </w:pPr>
      <w:bookmarkStart w:id="8" w:name="_Toc13228"/>
      <w:r>
        <w:rPr>
          <w:rFonts w:hint="eastAsia"/>
        </w:rPr>
        <w:t>2.企业单位提供工商营业执照</w:t>
      </w:r>
      <w:bookmarkEnd w:id="8"/>
    </w:p>
    <w:p>
      <w:pPr>
        <w:pageBreakBefore w:val="0"/>
        <w:kinsoku/>
        <w:overflowPunct/>
        <w:topLinePunct w:val="0"/>
        <w:bidi w:val="0"/>
        <w:spacing w:line="300" w:lineRule="auto"/>
        <w:rPr>
          <w:rFonts w:hint="eastAsia" w:eastAsiaTheme="minorEastAsia"/>
          <w:lang w:eastAsia="zh-CN"/>
        </w:rPr>
      </w:pPr>
      <w:r>
        <w:rPr>
          <w:rFonts w:hint="eastAsia" w:eastAsiaTheme="minorEastAsia"/>
          <w:lang w:eastAsia="zh-CN"/>
        </w:rPr>
        <w:drawing>
          <wp:inline distT="0" distB="0" distL="114300" distR="114300">
            <wp:extent cx="4876800" cy="3337560"/>
            <wp:effectExtent l="0" t="0" r="0" b="0"/>
            <wp:docPr id="1" name="图片 1"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营业执照"/>
                    <pic:cNvPicPr>
                      <a:picLocks noChangeAspect="1"/>
                    </pic:cNvPicPr>
                  </pic:nvPicPr>
                  <pic:blipFill>
                    <a:blip r:embed="rId9"/>
                    <a:stretch>
                      <a:fillRect/>
                    </a:stretch>
                  </pic:blipFill>
                  <pic:spPr>
                    <a:xfrm>
                      <a:off x="0" y="0"/>
                      <a:ext cx="4876800" cy="3337560"/>
                    </a:xfrm>
                    <a:prstGeom prst="rect">
                      <a:avLst/>
                    </a:prstGeom>
                  </pic:spPr>
                </pic:pic>
              </a:graphicData>
            </a:graphic>
          </wp:inline>
        </w:drawing>
      </w:r>
    </w:p>
    <w:p>
      <w:pPr>
        <w:pageBreakBefore w:val="0"/>
        <w:kinsoku/>
        <w:overflowPunct/>
        <w:topLinePunct w:val="0"/>
        <w:bidi w:val="0"/>
        <w:spacing w:line="300" w:lineRule="auto"/>
        <w:rPr>
          <w:rFonts w:hint="eastAsia"/>
          <w:b/>
        </w:rPr>
      </w:pPr>
      <w:r>
        <w:rPr>
          <w:rFonts w:hint="eastAsia"/>
          <w:b/>
        </w:rPr>
        <w:br w:type="page"/>
      </w:r>
    </w:p>
    <w:p>
      <w:pPr>
        <w:pStyle w:val="2"/>
        <w:pageBreakBefore w:val="0"/>
        <w:kinsoku/>
        <w:overflowPunct/>
        <w:topLinePunct w:val="0"/>
        <w:bidi w:val="0"/>
        <w:spacing w:line="300" w:lineRule="auto"/>
        <w:rPr>
          <w:rFonts w:hint="eastAsia"/>
          <w:b/>
        </w:rPr>
        <w:sectPr>
          <w:headerReference r:id="rId5" w:type="default"/>
          <w:pgSz w:w="11906" w:h="16838"/>
          <w:pgMar w:top="1440" w:right="1800" w:bottom="1440" w:left="1800" w:header="851" w:footer="992" w:gutter="0"/>
          <w:pgNumType w:fmt="decimal"/>
          <w:cols w:space="425" w:num="1"/>
          <w:docGrid w:type="lines" w:linePitch="312" w:charSpace="0"/>
        </w:sectPr>
      </w:pPr>
    </w:p>
    <w:p>
      <w:pPr>
        <w:pStyle w:val="2"/>
        <w:pageBreakBefore w:val="0"/>
        <w:kinsoku/>
        <w:overflowPunct/>
        <w:topLinePunct w:val="0"/>
        <w:bidi w:val="0"/>
        <w:spacing w:line="300" w:lineRule="auto"/>
        <w:rPr>
          <w:rFonts w:hint="eastAsia"/>
          <w:b/>
        </w:rPr>
      </w:pPr>
      <w:bookmarkStart w:id="9" w:name="_Toc29569"/>
      <w:r>
        <w:rPr>
          <w:rFonts w:hint="eastAsia"/>
          <w:b/>
        </w:rPr>
        <w:t>3.法定代表人授权书</w:t>
      </w:r>
      <w:bookmarkEnd w:id="9"/>
    </w:p>
    <w:p>
      <w:pPr>
        <w:pageBreakBefore w:val="0"/>
        <w:kinsoku/>
        <w:overflowPunct/>
        <w:topLinePunct w:val="0"/>
        <w:bidi w:val="0"/>
        <w:spacing w:line="300" w:lineRule="auto"/>
        <w:jc w:val="center"/>
        <w:rPr>
          <w:rFonts w:eastAsia="方正小标宋简体"/>
          <w:bCs/>
          <w:sz w:val="44"/>
          <w:szCs w:val="44"/>
        </w:rPr>
      </w:pPr>
      <w:bookmarkStart w:id="10" w:name="_Toc20337"/>
      <w:r>
        <w:rPr>
          <w:rFonts w:eastAsia="方正小标宋简体"/>
          <w:bCs/>
          <w:sz w:val="44"/>
          <w:szCs w:val="44"/>
        </w:rPr>
        <w:t>法定代表人授权书</w:t>
      </w:r>
      <w:bookmarkEnd w:id="10"/>
    </w:p>
    <w:p>
      <w:pPr>
        <w:pageBreakBefore w:val="0"/>
        <w:kinsoku/>
        <w:overflowPunct/>
        <w:topLinePunct w:val="0"/>
        <w:bidi w:val="0"/>
        <w:spacing w:line="300" w:lineRule="auto"/>
        <w:ind w:firstLine="447" w:firstLineChars="213"/>
      </w:pPr>
      <w:r>
        <w:rPr>
          <w:rFonts w:hint="eastAsia"/>
          <w:u w:val="single"/>
        </w:rPr>
        <w:t>科奇软件开发股份有限公司</w:t>
      </w:r>
      <w:r>
        <w:t>法定代表人</w:t>
      </w:r>
      <w:r>
        <w:rPr>
          <w:rFonts w:hint="eastAsia"/>
          <w:u w:val="single"/>
        </w:rPr>
        <w:t>金弋杰</w:t>
      </w:r>
      <w:r>
        <w:rPr>
          <w:rFonts w:hint="eastAsia"/>
          <w:u w:val="single"/>
          <w:lang w:eastAsia="zh-CN"/>
        </w:rPr>
        <w:t>、</w:t>
      </w:r>
      <w:r>
        <w:rPr>
          <w:rFonts w:hint="eastAsia"/>
          <w:u w:val="single"/>
          <w:lang w:val="en-US" w:eastAsia="zh-CN"/>
        </w:rPr>
        <w:t>总经理</w:t>
      </w:r>
      <w:r>
        <w:t>授权</w:t>
      </w:r>
      <w:r>
        <w:rPr>
          <w:rFonts w:hint="eastAsia"/>
          <w:u w:val="single"/>
        </w:rPr>
        <w:t>廖文远</w:t>
      </w:r>
      <w:r>
        <w:rPr>
          <w:rFonts w:hint="eastAsia"/>
          <w:u w:val="single"/>
          <w:lang w:eastAsia="zh-CN"/>
        </w:rPr>
        <w:t>、</w:t>
      </w:r>
      <w:r>
        <w:rPr>
          <w:rFonts w:hint="eastAsia"/>
          <w:u w:val="single"/>
          <w:lang w:val="en-US" w:eastAsia="zh-CN"/>
        </w:rPr>
        <w:t>采购经理</w:t>
      </w:r>
      <w:r>
        <w:t>为全权代表，参加国防科技创新研究院的项目编号为</w:t>
      </w:r>
      <w:r>
        <w:rPr>
          <w:u w:val="single"/>
        </w:rPr>
        <w:t>2021ZNP</w:t>
      </w:r>
      <w:r>
        <w:rPr>
          <w:rFonts w:hint="eastAsia"/>
          <w:u w:val="single"/>
          <w:lang w:val="en-US" w:eastAsia="zh-CN"/>
        </w:rPr>
        <w:t>T</w:t>
      </w:r>
      <w:r>
        <w:t>的</w:t>
      </w:r>
      <w:r>
        <w:rPr>
          <w:rFonts w:hint="eastAsia"/>
          <w:u w:val="single"/>
        </w:rPr>
        <w:t>智能平台工作区域配置及任务规划模块</w:t>
      </w:r>
      <w:r>
        <w:t>采购活动，全权处理采购活动中的一切事宜。</w:t>
      </w:r>
    </w:p>
    <w:p>
      <w:pPr>
        <w:pageBreakBefore w:val="0"/>
        <w:kinsoku/>
        <w:overflowPunct/>
        <w:topLinePunct w:val="0"/>
        <w:bidi w:val="0"/>
        <w:spacing w:line="300" w:lineRule="auto"/>
        <w:ind w:firstLine="447" w:firstLineChars="213"/>
      </w:pPr>
      <w:r>
        <mc:AlternateContent>
          <mc:Choice Requires="wps">
            <w:drawing>
              <wp:anchor distT="0" distB="0" distL="114300" distR="114300" simplePos="0" relativeHeight="251664384" behindDoc="0" locked="0" layoutInCell="1" allowOverlap="1">
                <wp:simplePos x="0" y="0"/>
                <wp:positionH relativeFrom="column">
                  <wp:posOffset>2895600</wp:posOffset>
                </wp:positionH>
                <wp:positionV relativeFrom="paragraph">
                  <wp:posOffset>276860</wp:posOffset>
                </wp:positionV>
                <wp:extent cx="2240915" cy="1696720"/>
                <wp:effectExtent l="4445" t="4445" r="10160" b="5715"/>
                <wp:wrapNone/>
                <wp:docPr id="8" name="文本框 8"/>
                <wp:cNvGraphicFramePr/>
                <a:graphic xmlns:a="http://schemas.openxmlformats.org/drawingml/2006/main">
                  <a:graphicData uri="http://schemas.microsoft.com/office/word/2010/wordprocessingShape">
                    <wps:wsp>
                      <wps:cNvSpPr txBox="1"/>
                      <wps:spPr>
                        <a:xfrm>
                          <a:off x="0" y="0"/>
                          <a:ext cx="2240915" cy="1696720"/>
                        </a:xfrm>
                        <a:prstGeom prst="rect">
                          <a:avLst/>
                        </a:prstGeom>
                        <a:solidFill>
                          <a:srgbClr val="FFFFFF"/>
                        </a:solidFill>
                        <a:ln w="9525" cap="flat" cmpd="sng">
                          <a:solidFill>
                            <a:srgbClr val="000000"/>
                          </a:solidFill>
                          <a:prstDash val="dash"/>
                          <a:miter/>
                          <a:headEnd type="none" w="med" len="med"/>
                          <a:tailEnd type="none" w="med" len="med"/>
                        </a:ln>
                      </wps:spPr>
                      <wps:txbx>
                        <w:txbxContent>
                          <w:p>
                            <w:pPr>
                              <w:jc w:val="center"/>
                              <w:rPr>
                                <w:rFonts w:ascii="宋体" w:hAnsi="Calibri"/>
                              </w:rPr>
                            </w:pPr>
                            <w:r>
                              <w:drawing>
                                <wp:inline distT="0" distB="0" distL="0" distR="0">
                                  <wp:extent cx="2049145" cy="1238250"/>
                                  <wp:effectExtent l="0" t="0" r="8255" b="11430"/>
                                  <wp:docPr id="171872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9974" name="图片 1"/>
                                          <pic:cNvPicPr>
                                            <a:picLocks noChangeAspect="1"/>
                                          </pic:cNvPicPr>
                                        </pic:nvPicPr>
                                        <pic:blipFill>
                                          <a:blip r:embed="rId10"/>
                                          <a:stretch>
                                            <a:fillRect/>
                                          </a:stretch>
                                        </pic:blipFill>
                                        <pic:spPr>
                                          <a:xfrm>
                                            <a:off x="0" y="0"/>
                                            <a:ext cx="2049145" cy="1238250"/>
                                          </a:xfrm>
                                          <a:prstGeom prst="rect">
                                            <a:avLst/>
                                          </a:prstGeom>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法定代表人身份证复印件</w:t>
                            </w:r>
                          </w:p>
                          <w:p>
                            <w:pPr>
                              <w:jc w:val="center"/>
                              <w:rPr>
                                <w:rFonts w:ascii="Calibri" w:hAnsi="Calibri"/>
                              </w:rPr>
                            </w:pPr>
                            <w:r>
                              <w:rPr>
                                <w:rFonts w:hint="eastAsia" w:ascii="宋体" w:hAnsi="宋体"/>
                              </w:rPr>
                              <w:t>（反面）</w:t>
                            </w:r>
                          </w:p>
                        </w:txbxContent>
                      </wps:txbx>
                      <wps:bodyPr anchor="ctr" upright="1"/>
                    </wps:wsp>
                  </a:graphicData>
                </a:graphic>
              </wp:anchor>
            </w:drawing>
          </mc:Choice>
          <mc:Fallback>
            <w:pict>
              <v:shape id="_x0000_s1026" o:spid="_x0000_s1026" o:spt="202" type="#_x0000_t202" style="position:absolute;left:0pt;margin-left:228pt;margin-top:21.8pt;height:133.6pt;width:176.45pt;z-index:251664384;v-text-anchor:middle;mso-width-relative:page;mso-height-relative:page;" fillcolor="#FFFFFF" filled="t" stroked="t" coordsize="21600,21600" o:gfxdata="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ONSjQdcAAAAKAQAADwAA&#10;AAAAAAABACAAAAAiAAAAZHJzL2Rvd25yZXYueG1sUEsBAhQAFAAAAAgAh07iQGlcs0MXAgAAQwQA&#10;AA4AAAAAAAAAAQAgAAAAJgEAAGRycy9lMm9Eb2MueG1sUEsFBgAAAAAGAAYAWQEAAK8FAAAAAA==&#10;">
                <v:fill on="t" focussize="0,0"/>
                <v:stroke color="#000000" joinstyle="miter" dashstyle="dash"/>
                <v:imagedata o:title=""/>
                <o:lock v:ext="edit" aspectratio="f"/>
                <v:textbox>
                  <w:txbxContent>
                    <w:p>
                      <w:pPr>
                        <w:jc w:val="center"/>
                        <w:rPr>
                          <w:rFonts w:ascii="宋体" w:hAnsi="Calibri"/>
                        </w:rPr>
                      </w:pPr>
                      <w:r>
                        <w:drawing>
                          <wp:inline distT="0" distB="0" distL="0" distR="0">
                            <wp:extent cx="2049145" cy="1238250"/>
                            <wp:effectExtent l="0" t="0" r="8255" b="11430"/>
                            <wp:docPr id="171872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9974" name="图片 1"/>
                                    <pic:cNvPicPr>
                                      <a:picLocks noChangeAspect="1"/>
                                    </pic:cNvPicPr>
                                  </pic:nvPicPr>
                                  <pic:blipFill>
                                    <a:blip r:embed="rId10"/>
                                    <a:stretch>
                                      <a:fillRect/>
                                    </a:stretch>
                                  </pic:blipFill>
                                  <pic:spPr>
                                    <a:xfrm>
                                      <a:off x="0" y="0"/>
                                      <a:ext cx="2049145" cy="1238250"/>
                                    </a:xfrm>
                                    <a:prstGeom prst="rect">
                                      <a:avLst/>
                                    </a:prstGeom>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法定代表人身份证复印件</w:t>
                      </w:r>
                    </w:p>
                    <w:p>
                      <w:pPr>
                        <w:jc w:val="center"/>
                        <w:rPr>
                          <w:rFonts w:ascii="Calibri" w:hAnsi="Calibri"/>
                        </w:rPr>
                      </w:pPr>
                      <w:r>
                        <w:rPr>
                          <w:rFonts w:hint="eastAsia" w:ascii="宋体" w:hAnsi="宋体"/>
                        </w:rPr>
                        <w:t>（反面）</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349885</wp:posOffset>
                </wp:positionH>
                <wp:positionV relativeFrom="paragraph">
                  <wp:posOffset>296545</wp:posOffset>
                </wp:positionV>
                <wp:extent cx="2240915" cy="1673225"/>
                <wp:effectExtent l="4445" t="4445" r="10160" b="13970"/>
                <wp:wrapNone/>
                <wp:docPr id="16" name="文本框 16"/>
                <wp:cNvGraphicFramePr/>
                <a:graphic xmlns:a="http://schemas.openxmlformats.org/drawingml/2006/main">
                  <a:graphicData uri="http://schemas.microsoft.com/office/word/2010/wordprocessingShape">
                    <wps:wsp>
                      <wps:cNvSpPr txBox="1"/>
                      <wps:spPr>
                        <a:xfrm>
                          <a:off x="0" y="0"/>
                          <a:ext cx="2240915" cy="1673225"/>
                        </a:xfrm>
                        <a:prstGeom prst="rect">
                          <a:avLst/>
                        </a:prstGeom>
                        <a:solidFill>
                          <a:srgbClr val="FFFFFF"/>
                        </a:solidFill>
                        <a:ln w="9525" cap="flat" cmpd="sng">
                          <a:solidFill>
                            <a:srgbClr val="000000"/>
                          </a:solidFill>
                          <a:prstDash val="dash"/>
                          <a:miter/>
                          <a:headEnd type="none" w="med" len="med"/>
                          <a:tailEnd type="none" w="med" len="med"/>
                        </a:ln>
                      </wps:spPr>
                      <wps:txbx>
                        <w:txbxContent>
                          <w:p>
                            <w:pPr>
                              <w:jc w:val="center"/>
                              <w:rPr>
                                <w:rFonts w:ascii="宋体" w:hAnsi="Calibri"/>
                              </w:rPr>
                            </w:pPr>
                            <w:r>
                              <w:drawing>
                                <wp:inline distT="0" distB="0" distL="0" distR="0">
                                  <wp:extent cx="2049145" cy="1252855"/>
                                  <wp:effectExtent l="0" t="0" r="8255" b="12065"/>
                                  <wp:docPr id="160109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5730" name="图片 1"/>
                                          <pic:cNvPicPr>
                                            <a:picLocks noChangeAspect="1"/>
                                          </pic:cNvPicPr>
                                        </pic:nvPicPr>
                                        <pic:blipFill>
                                          <a:blip r:embed="rId11"/>
                                          <a:stretch>
                                            <a:fillRect/>
                                          </a:stretch>
                                        </pic:blipFill>
                                        <pic:spPr>
                                          <a:xfrm>
                                            <a:off x="0" y="0"/>
                                            <a:ext cx="2049145" cy="1252855"/>
                                          </a:xfrm>
                                          <a:prstGeom prst="rect">
                                            <a:avLst/>
                                          </a:prstGeom>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法定代表人身份证复印件</w:t>
                            </w:r>
                          </w:p>
                          <w:p>
                            <w:pPr>
                              <w:jc w:val="center"/>
                              <w:rPr>
                                <w:rFonts w:ascii="Calibri" w:hAnsi="Calibri"/>
                              </w:rPr>
                            </w:pPr>
                            <w:r>
                              <w:rPr>
                                <w:rFonts w:hint="eastAsia" w:ascii="宋体" w:hAnsi="宋体"/>
                              </w:rPr>
                              <w:t>（正面）</w:t>
                            </w:r>
                          </w:p>
                        </w:txbxContent>
                      </wps:txbx>
                      <wps:bodyPr anchor="ctr" upright="1"/>
                    </wps:wsp>
                  </a:graphicData>
                </a:graphic>
              </wp:anchor>
            </w:drawing>
          </mc:Choice>
          <mc:Fallback>
            <w:pict>
              <v:shape id="_x0000_s1026" o:spid="_x0000_s1026" o:spt="202" type="#_x0000_t202" style="position:absolute;left:0pt;margin-left:27.55pt;margin-top:23.35pt;height:131.75pt;width:176.45pt;z-index:251665408;v-text-anchor:middle;mso-width-relative:page;mso-height-relative:page;" fillcolor="#FFFFFF" filled="t" stroked="t" coordsize="21600,21600" o:gfxdata="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0eU3dtYAAAAJAQAADwAAAAAA&#10;AAABACAAAAAiAAAAZHJzL2Rvd25yZXYueG1sUEsBAhQAFAAAAAgAh07iQLNKMzAVAgAARQQAAA4A&#10;AAAAAAAAAQAgAAAAJQEAAGRycy9lMm9Eb2MueG1sUEsFBgAAAAAGAAYAWQEAAKwFAAAAAA==&#10;">
                <v:fill on="t" focussize="0,0"/>
                <v:stroke color="#000000" joinstyle="miter" dashstyle="dash"/>
                <v:imagedata o:title=""/>
                <o:lock v:ext="edit" aspectratio="f"/>
                <v:textbox>
                  <w:txbxContent>
                    <w:p>
                      <w:pPr>
                        <w:jc w:val="center"/>
                        <w:rPr>
                          <w:rFonts w:ascii="宋体" w:hAnsi="Calibri"/>
                        </w:rPr>
                      </w:pPr>
                      <w:r>
                        <w:drawing>
                          <wp:inline distT="0" distB="0" distL="0" distR="0">
                            <wp:extent cx="2049145" cy="1252855"/>
                            <wp:effectExtent l="0" t="0" r="8255" b="12065"/>
                            <wp:docPr id="160109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5730" name="图片 1"/>
                                    <pic:cNvPicPr>
                                      <a:picLocks noChangeAspect="1"/>
                                    </pic:cNvPicPr>
                                  </pic:nvPicPr>
                                  <pic:blipFill>
                                    <a:blip r:embed="rId11"/>
                                    <a:stretch>
                                      <a:fillRect/>
                                    </a:stretch>
                                  </pic:blipFill>
                                  <pic:spPr>
                                    <a:xfrm>
                                      <a:off x="0" y="0"/>
                                      <a:ext cx="2049145" cy="1252855"/>
                                    </a:xfrm>
                                    <a:prstGeom prst="rect">
                                      <a:avLst/>
                                    </a:prstGeom>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法定代表人身份证复印件</w:t>
                      </w:r>
                    </w:p>
                    <w:p>
                      <w:pPr>
                        <w:jc w:val="center"/>
                        <w:rPr>
                          <w:rFonts w:ascii="Calibri" w:hAnsi="Calibri"/>
                        </w:rPr>
                      </w:pPr>
                      <w:r>
                        <w:rPr>
                          <w:rFonts w:hint="eastAsia" w:ascii="宋体" w:hAnsi="宋体"/>
                        </w:rPr>
                        <w:t>（正面）</w:t>
                      </w:r>
                    </w:p>
                  </w:txbxContent>
                </v:textbox>
              </v:shape>
            </w:pict>
          </mc:Fallback>
        </mc:AlternateContent>
      </w:r>
    </w:p>
    <w:p>
      <w:pPr>
        <w:pageBreakBefore w:val="0"/>
        <w:kinsoku/>
        <w:overflowPunct/>
        <w:topLinePunct w:val="0"/>
        <w:bidi w:val="0"/>
        <w:spacing w:line="300" w:lineRule="auto"/>
      </w:pPr>
    </w:p>
    <w:p>
      <w:pPr>
        <w:pageBreakBefore w:val="0"/>
        <w:kinsoku/>
        <w:overflowPunct/>
        <w:topLinePunct w:val="0"/>
        <w:bidi w:val="0"/>
        <w:spacing w:line="300" w:lineRule="auto"/>
      </w:pPr>
    </w:p>
    <w:p>
      <w:pPr>
        <w:pageBreakBefore w:val="0"/>
        <w:kinsoku/>
        <w:overflowPunct/>
        <w:topLinePunct w:val="0"/>
        <w:bidi w:val="0"/>
        <w:spacing w:line="300" w:lineRule="auto"/>
      </w:pPr>
    </w:p>
    <w:p>
      <w:pPr>
        <w:pageBreakBefore w:val="0"/>
        <w:kinsoku/>
        <w:overflowPunct/>
        <w:topLinePunct w:val="0"/>
        <w:bidi w:val="0"/>
        <w:spacing w:line="300" w:lineRule="auto"/>
      </w:pPr>
    </w:p>
    <w:p>
      <w:pPr>
        <w:pageBreakBefore w:val="0"/>
        <w:kinsoku/>
        <w:overflowPunct/>
        <w:topLinePunct w:val="0"/>
        <w:bidi w:val="0"/>
        <w:spacing w:line="300" w:lineRule="auto"/>
      </w:pPr>
    </w:p>
    <w:p>
      <w:pPr>
        <w:pageBreakBefore w:val="0"/>
        <w:kinsoku/>
        <w:overflowPunct/>
        <w:topLinePunct w:val="0"/>
        <w:bidi w:val="0"/>
        <w:spacing w:line="300" w:lineRule="auto"/>
      </w:pPr>
    </w:p>
    <w:p>
      <w:pPr>
        <w:pageBreakBefore w:val="0"/>
        <w:kinsoku/>
        <w:overflowPunct/>
        <w:topLinePunct w:val="0"/>
        <w:bidi w:val="0"/>
        <w:spacing w:line="300" w:lineRule="auto"/>
        <w:ind w:firstLine="600"/>
      </w:pPr>
    </w:p>
    <w:p>
      <w:pPr>
        <w:pageBreakBefore w:val="0"/>
        <w:kinsoku/>
        <w:overflowPunct/>
        <w:topLinePunct w:val="0"/>
        <w:bidi w:val="0"/>
        <w:spacing w:line="300" w:lineRule="auto"/>
        <w:ind w:firstLine="2310" w:firstLineChars="1100"/>
        <w:jc w:val="right"/>
        <w:rPr>
          <w:snapToGrid w:val="0"/>
        </w:rPr>
      </w:pPr>
      <w:r>
        <w:rPr>
          <w:snapToGrid w:val="0"/>
        </w:rPr>
        <w:drawing>
          <wp:anchor distT="0" distB="0" distL="114300" distR="114300" simplePos="0" relativeHeight="251668480" behindDoc="0" locked="0" layoutInCell="1" allowOverlap="1">
            <wp:simplePos x="0" y="0"/>
            <wp:positionH relativeFrom="column">
              <wp:posOffset>4287520</wp:posOffset>
            </wp:positionH>
            <wp:positionV relativeFrom="paragraph">
              <wp:posOffset>213995</wp:posOffset>
            </wp:positionV>
            <wp:extent cx="1129665" cy="1129665"/>
            <wp:effectExtent l="0" t="0" r="13335" b="13335"/>
            <wp:wrapNone/>
            <wp:docPr id="14481437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3757"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129665" cy="1129665"/>
                    </a:xfrm>
                    <a:prstGeom prst="rect">
                      <a:avLst/>
                    </a:prstGeom>
                    <a:noFill/>
                    <a:ln>
                      <a:noFill/>
                    </a:ln>
                  </pic:spPr>
                </pic:pic>
              </a:graphicData>
            </a:graphic>
          </wp:anchor>
        </w:drawing>
      </w:r>
    </w:p>
    <w:p>
      <w:pPr>
        <w:pageBreakBefore w:val="0"/>
        <w:kinsoku/>
        <w:overflowPunct/>
        <w:topLinePunct w:val="0"/>
        <w:bidi w:val="0"/>
        <w:spacing w:line="300" w:lineRule="auto"/>
        <w:ind w:firstLine="2310" w:firstLineChars="1100"/>
        <w:jc w:val="right"/>
        <w:rPr>
          <w:snapToGrid w:val="0"/>
          <w:lang w:val="zh-CN"/>
        </w:rPr>
      </w:pPr>
      <w:r>
        <w:rPr>
          <w:rFonts w:hint="eastAsia"/>
          <w:snapToGrid w:val="0"/>
        </w:rPr>
        <w:t xml:space="preserve">  </w:t>
      </w:r>
      <w:r>
        <w:rPr>
          <w:snapToGrid w:val="0"/>
        </w:rPr>
        <w:t>投标人</w:t>
      </w:r>
      <w:r>
        <w:rPr>
          <w:snapToGrid w:val="0"/>
          <w:lang w:val="zh-CN"/>
        </w:rPr>
        <w:t>全称：</w:t>
      </w:r>
      <w:r>
        <w:rPr>
          <w:rFonts w:hint="eastAsia"/>
        </w:rPr>
        <w:t>科奇软件开发股份有限公司</w:t>
      </w:r>
      <w:r>
        <w:rPr>
          <w:rFonts w:hint="eastAsia"/>
          <w:lang w:eastAsia="zh-CN"/>
        </w:rPr>
        <w:t>（</w:t>
      </w:r>
      <w:r>
        <w:rPr>
          <w:rFonts w:hint="eastAsia"/>
          <w:lang w:val="en-US" w:eastAsia="zh-CN"/>
        </w:rPr>
        <w:t>盖章</w:t>
      </w:r>
      <w:r>
        <w:rPr>
          <w:rFonts w:hint="eastAsia"/>
          <w:lang w:eastAsia="zh-CN"/>
        </w:rPr>
        <w:t>）</w:t>
      </w:r>
      <w:r>
        <w:rPr>
          <w:rFonts w:hint="eastAsia"/>
          <w:snapToGrid w:val="0"/>
        </w:rPr>
        <w:t xml:space="preserve">            </w:t>
      </w:r>
    </w:p>
    <w:p>
      <w:pPr>
        <w:pageBreakBefore w:val="0"/>
        <w:kinsoku/>
        <w:overflowPunct/>
        <w:topLinePunct w:val="0"/>
        <w:bidi w:val="0"/>
        <w:spacing w:line="300" w:lineRule="auto"/>
        <w:rPr>
          <w:rFonts w:hint="eastAsia"/>
          <w:lang w:val="zh-CN"/>
        </w:rPr>
      </w:pPr>
    </w:p>
    <w:p>
      <w:pPr>
        <w:pageBreakBefore w:val="0"/>
        <w:kinsoku/>
        <w:overflowPunct/>
        <w:topLinePunct w:val="0"/>
        <w:bidi w:val="0"/>
        <w:spacing w:line="300" w:lineRule="auto"/>
        <w:ind w:firstLine="2310" w:firstLineChars="1100"/>
        <w:jc w:val="right"/>
        <w:rPr>
          <w:snapToGrid w:val="0"/>
          <w:lang w:val="zh-CN"/>
        </w:rPr>
      </w:pPr>
      <w:r>
        <w:rPr>
          <w:rFonts w:hint="eastAsia"/>
          <w:snapToGrid w:val="0"/>
          <w:lang w:val="zh-CN"/>
        </w:rPr>
        <w:t xml:space="preserve"> </w:t>
      </w:r>
      <w:r>
        <w:rPr>
          <w:snapToGrid w:val="0"/>
          <w:lang w:val="zh-CN"/>
        </w:rPr>
        <w:t xml:space="preserve">      法定代表人：</w:t>
      </w:r>
      <w:r>
        <w:rPr>
          <w:rFonts w:hint="eastAsia"/>
          <w:snapToGrid w:val="0"/>
          <w:lang w:val="en-US" w:eastAsia="zh-CN"/>
        </w:rPr>
        <w:t xml:space="preserve"> </w:t>
      </w:r>
      <w:r>
        <w:rPr>
          <w:snapToGrid w:val="0"/>
        </w:rPr>
        <w:drawing>
          <wp:inline distT="0" distB="0" distL="114300" distR="114300">
            <wp:extent cx="414020" cy="312420"/>
            <wp:effectExtent l="0" t="0" r="12700" b="0"/>
            <wp:docPr id="1606521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1603" name="图片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4020" cy="312420"/>
                    </a:xfrm>
                    <a:prstGeom prst="rect">
                      <a:avLst/>
                    </a:prstGeom>
                    <a:noFill/>
                  </pic:spPr>
                </pic:pic>
              </a:graphicData>
            </a:graphic>
          </wp:inline>
        </w:drawing>
      </w:r>
      <w:r>
        <w:rPr>
          <w:rFonts w:hint="eastAsia"/>
          <w:snapToGrid w:val="0"/>
          <w:lang w:val="en-US" w:eastAsia="zh-CN"/>
        </w:rPr>
        <w:t xml:space="preserve"> （签字）</w:t>
      </w:r>
      <w:r>
        <w:rPr>
          <w:rFonts w:hint="eastAsia"/>
          <w:snapToGrid w:val="0"/>
        </w:rPr>
        <w:t xml:space="preserve">   </w:t>
      </w:r>
    </w:p>
    <w:p>
      <w:pPr>
        <w:pageBreakBefore w:val="0"/>
        <w:kinsoku/>
        <w:overflowPunct/>
        <w:topLinePunct w:val="0"/>
        <w:bidi w:val="0"/>
        <w:spacing w:line="300" w:lineRule="auto"/>
        <w:jc w:val="right"/>
        <w:rPr>
          <w:snapToGrid w:val="0"/>
          <w:lang w:val="zh-CN"/>
        </w:rPr>
      </w:pPr>
      <w:r>
        <w:rPr>
          <w:rFonts w:hint="eastAsia"/>
          <w:snapToGrid w:val="0"/>
          <w:lang w:val="zh-CN"/>
        </w:rPr>
        <w:t>2</w:t>
      </w:r>
      <w:r>
        <w:rPr>
          <w:snapToGrid w:val="0"/>
          <w:lang w:val="zh-CN"/>
        </w:rPr>
        <w:t xml:space="preserve">024年 3 月 </w:t>
      </w:r>
      <w:r>
        <w:rPr>
          <w:rFonts w:hint="eastAsia"/>
          <w:snapToGrid w:val="0"/>
          <w:lang w:val="zh-CN"/>
        </w:rPr>
        <w:t>6</w:t>
      </w:r>
      <w:r>
        <w:rPr>
          <w:snapToGrid w:val="0"/>
          <w:lang w:val="zh-CN"/>
        </w:rPr>
        <w:t>日</w:t>
      </w:r>
    </w:p>
    <w:p>
      <w:pPr>
        <w:pageBreakBefore w:val="0"/>
        <w:kinsoku/>
        <w:overflowPunct/>
        <w:topLinePunct w:val="0"/>
        <w:bidi w:val="0"/>
        <w:spacing w:line="300" w:lineRule="auto"/>
      </w:pPr>
      <w:r>
        <w:t>附：</w:t>
      </w:r>
    </w:p>
    <w:p>
      <w:pPr>
        <w:pageBreakBefore w:val="0"/>
        <w:kinsoku/>
        <w:overflowPunct/>
        <w:topLinePunct w:val="0"/>
        <w:bidi w:val="0"/>
        <w:spacing w:line="300" w:lineRule="auto"/>
        <w:ind w:firstLine="630" w:firstLineChars="300"/>
      </w:pPr>
      <w:r>
        <w:t xml:space="preserve">授权代表姓名：  </w:t>
      </w:r>
      <w:r>
        <w:rPr>
          <w:rFonts w:hint="eastAsia"/>
        </w:rPr>
        <w:t>廖文远</w:t>
      </w:r>
      <w:r>
        <w:t xml:space="preserve">           </w:t>
      </w:r>
    </w:p>
    <w:p>
      <w:pPr>
        <w:pageBreakBefore w:val="0"/>
        <w:kinsoku/>
        <w:overflowPunct/>
        <w:topLinePunct w:val="0"/>
        <w:bidi w:val="0"/>
        <w:spacing w:line="300" w:lineRule="auto"/>
        <w:ind w:firstLine="630" w:firstLineChars="300"/>
      </w:pPr>
      <w:r>
        <w:t xml:space="preserve">职    务：  </w:t>
      </w:r>
      <w:r>
        <w:rPr>
          <w:rFonts w:hint="eastAsia"/>
        </w:rPr>
        <w:t>采购经理</w:t>
      </w:r>
      <w:r>
        <w:t xml:space="preserve">      电话：</w:t>
      </w:r>
      <w:r>
        <w:rPr>
          <w:rFonts w:hint="eastAsia"/>
        </w:rPr>
        <w:t>010</w:t>
      </w:r>
      <w:r>
        <w:t>232323</w:t>
      </w:r>
      <w:r>
        <w:rPr>
          <w:rFonts w:hint="eastAsia"/>
          <w:lang w:val="en-US" w:eastAsia="zh-CN"/>
        </w:rPr>
        <w:t>33</w:t>
      </w:r>
      <w:r>
        <w:rPr>
          <w:rFonts w:hint="eastAsia"/>
        </w:rPr>
        <w:tab/>
      </w:r>
      <w:r>
        <w:rPr>
          <w:rFonts w:hint="eastAsia"/>
        </w:rPr>
        <w:t xml:space="preserve"> </w:t>
      </w:r>
      <w:r>
        <w:t xml:space="preserve">  传真：</w:t>
      </w:r>
      <w:r>
        <w:rPr>
          <w:rFonts w:ascii="宋体" w:hAnsi="宋体" w:cs="宋体"/>
        </w:rPr>
        <w:t>+8601088488</w:t>
      </w:r>
      <w:r>
        <w:rPr>
          <w:rFonts w:hint="eastAsia" w:ascii="宋体" w:hAnsi="宋体" w:cs="宋体"/>
          <w:lang w:val="en-US" w:eastAsia="zh-CN"/>
        </w:rPr>
        <w:t>4</w:t>
      </w:r>
      <w:r>
        <w:rPr>
          <w:rFonts w:ascii="宋体" w:hAnsi="宋体" w:cs="宋体"/>
        </w:rPr>
        <w:t>8</w:t>
      </w:r>
    </w:p>
    <w:p>
      <w:pPr>
        <w:pageBreakBefore w:val="0"/>
        <w:kinsoku/>
        <w:overflowPunct/>
        <w:topLinePunct w:val="0"/>
        <w:bidi w:val="0"/>
        <w:spacing w:line="300" w:lineRule="auto"/>
      </w:pPr>
    </w:p>
    <w:p>
      <w:pPr>
        <w:pageBreakBefore w:val="0"/>
        <w:kinsoku/>
        <w:overflowPunct/>
        <w:topLinePunct w:val="0"/>
        <w:bidi w:val="0"/>
        <w:spacing w:line="300" w:lineRule="auto"/>
        <w:ind w:firstLine="573"/>
      </w:pPr>
      <w:r>
        <w:t xml:space="preserve">通讯地址：   </w:t>
      </w:r>
      <w:r>
        <w:rPr>
          <w:rFonts w:hint="eastAsia"/>
          <w:lang w:val="en-US" w:eastAsia="zh-CN"/>
        </w:rPr>
        <w:t>北京市房山区良乡镇16号</w:t>
      </w:r>
      <w:r>
        <w:t xml:space="preserve">      邮编：</w:t>
      </w:r>
      <w:r>
        <w:rPr>
          <w:rFonts w:hint="eastAsia"/>
        </w:rPr>
        <w:t>1</w:t>
      </w:r>
      <w:r>
        <w:t>00000</w:t>
      </w:r>
    </w:p>
    <w:p>
      <w:pPr>
        <w:pageBreakBefore w:val="0"/>
        <w:kinsoku/>
        <w:overflowPunct/>
        <w:topLinePunct w:val="0"/>
        <w:bidi w:val="0"/>
        <w:spacing w:line="300" w:lineRule="auto"/>
        <w:ind w:firstLine="573"/>
      </w:pPr>
      <w: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11430</wp:posOffset>
                </wp:positionV>
                <wp:extent cx="2240915" cy="1684655"/>
                <wp:effectExtent l="5080" t="4445" r="9525" b="17780"/>
                <wp:wrapNone/>
                <wp:docPr id="18" name="文本框 18"/>
                <wp:cNvGraphicFramePr/>
                <a:graphic xmlns:a="http://schemas.openxmlformats.org/drawingml/2006/main">
                  <a:graphicData uri="http://schemas.microsoft.com/office/word/2010/wordprocessingShape">
                    <wps:wsp>
                      <wps:cNvSpPr txBox="1"/>
                      <wps:spPr>
                        <a:xfrm>
                          <a:off x="0" y="0"/>
                          <a:ext cx="2240915" cy="1684655"/>
                        </a:xfrm>
                        <a:prstGeom prst="rect">
                          <a:avLst/>
                        </a:prstGeom>
                        <a:solidFill>
                          <a:srgbClr val="FFFFFF"/>
                        </a:solidFill>
                        <a:ln w="9525" cap="flat" cmpd="sng">
                          <a:solidFill>
                            <a:srgbClr val="000000"/>
                          </a:solidFill>
                          <a:prstDash val="dash"/>
                          <a:miter/>
                          <a:headEnd type="none" w="med" len="med"/>
                          <a:tailEnd type="none" w="med" len="med"/>
                        </a:ln>
                      </wps:spPr>
                      <wps:txbx>
                        <w:txbxContent>
                          <w:p>
                            <w:pPr>
                              <w:jc w:val="center"/>
                              <w:rPr>
                                <w:rFonts w:ascii="宋体" w:hAnsi="Calibri"/>
                              </w:rPr>
                            </w:pPr>
                            <w:r>
                              <w:drawing>
                                <wp:inline distT="0" distB="0" distL="0" distR="0">
                                  <wp:extent cx="2044700" cy="1242060"/>
                                  <wp:effectExtent l="0" t="0" r="12700" b="7620"/>
                                  <wp:docPr id="16166478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7838"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44700" cy="1242060"/>
                                          </a:xfrm>
                                          <a:prstGeom prst="rect">
                                            <a:avLst/>
                                          </a:prstGeom>
                                          <a:noFill/>
                                          <a:ln>
                                            <a:noFill/>
                                          </a:ln>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授权代表身份证复印件</w:t>
                            </w:r>
                          </w:p>
                          <w:p>
                            <w:pPr>
                              <w:jc w:val="center"/>
                              <w:rPr>
                                <w:rFonts w:ascii="Calibri" w:hAnsi="Calibri"/>
                              </w:rPr>
                            </w:pPr>
                            <w:r>
                              <w:rPr>
                                <w:rFonts w:hint="eastAsia" w:ascii="宋体" w:hAnsi="宋体"/>
                              </w:rPr>
                              <w:t>（反面）</w:t>
                            </w:r>
                          </w:p>
                        </w:txbxContent>
                      </wps:txbx>
                      <wps:bodyPr anchor="ctr" upright="1"/>
                    </wps:wsp>
                  </a:graphicData>
                </a:graphic>
              </wp:anchor>
            </w:drawing>
          </mc:Choice>
          <mc:Fallback>
            <w:pict>
              <v:shape id="_x0000_s1026" o:spid="_x0000_s1026" o:spt="202" type="#_x0000_t202" style="position:absolute;left:0pt;margin-top:0.9pt;height:132.65pt;width:176.45pt;mso-position-horizontal:right;mso-position-horizontal-relative:margin;z-index:251666432;v-text-anchor:middle;mso-width-relative:page;mso-height-relative:page;" fillcolor="#FFFFFF" filled="t" stroked="t" coordsize="21600,21600" o:gfxdata="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LEC6NMAAAAGAQAADwAAAAAAAAAB&#10;ACAAAAAiAAAAZHJzL2Rvd25yZXYueG1sUEsBAhQAFAAAAAgAh07iQAv2SH0VAgAARQQAAA4AAAAA&#10;AAAAAQAgAAAAIgEAAGRycy9lMm9Eb2MueG1sUEsFBgAAAAAGAAYAWQEAAKkFAAAAAA==&#10;">
                <v:fill on="t" focussize="0,0"/>
                <v:stroke color="#000000" joinstyle="miter" dashstyle="dash"/>
                <v:imagedata o:title=""/>
                <o:lock v:ext="edit" aspectratio="f"/>
                <v:textbox>
                  <w:txbxContent>
                    <w:p>
                      <w:pPr>
                        <w:jc w:val="center"/>
                        <w:rPr>
                          <w:rFonts w:ascii="宋体" w:hAnsi="Calibri"/>
                        </w:rPr>
                      </w:pPr>
                      <w:r>
                        <w:drawing>
                          <wp:inline distT="0" distB="0" distL="0" distR="0">
                            <wp:extent cx="2044700" cy="1242060"/>
                            <wp:effectExtent l="0" t="0" r="12700" b="7620"/>
                            <wp:docPr id="16166478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7838"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44700" cy="1242060"/>
                                    </a:xfrm>
                                    <a:prstGeom prst="rect">
                                      <a:avLst/>
                                    </a:prstGeom>
                                    <a:noFill/>
                                    <a:ln>
                                      <a:noFill/>
                                    </a:ln>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授权代表身份证复印件</w:t>
                      </w:r>
                    </w:p>
                    <w:p>
                      <w:pPr>
                        <w:jc w:val="center"/>
                        <w:rPr>
                          <w:rFonts w:ascii="Calibri" w:hAnsi="Calibri"/>
                        </w:rPr>
                      </w:pPr>
                      <w:r>
                        <w:rPr>
                          <w:rFonts w:hint="eastAsia" w:ascii="宋体" w:hAnsi="宋体"/>
                        </w:rPr>
                        <w:t>（反面）</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201295</wp:posOffset>
                </wp:positionH>
                <wp:positionV relativeFrom="paragraph">
                  <wp:posOffset>5715</wp:posOffset>
                </wp:positionV>
                <wp:extent cx="2240915" cy="1696720"/>
                <wp:effectExtent l="4445" t="4445" r="10160" b="5715"/>
                <wp:wrapNone/>
                <wp:docPr id="19" name="文本框 19"/>
                <wp:cNvGraphicFramePr/>
                <a:graphic xmlns:a="http://schemas.openxmlformats.org/drawingml/2006/main">
                  <a:graphicData uri="http://schemas.microsoft.com/office/word/2010/wordprocessingShape">
                    <wps:wsp>
                      <wps:cNvSpPr txBox="1"/>
                      <wps:spPr>
                        <a:xfrm>
                          <a:off x="0" y="0"/>
                          <a:ext cx="2240915" cy="1696720"/>
                        </a:xfrm>
                        <a:prstGeom prst="rect">
                          <a:avLst/>
                        </a:prstGeom>
                        <a:solidFill>
                          <a:srgbClr val="FFFFFF"/>
                        </a:solidFill>
                        <a:ln w="9525" cap="flat" cmpd="sng">
                          <a:solidFill>
                            <a:srgbClr val="000000"/>
                          </a:solidFill>
                          <a:prstDash val="dash"/>
                          <a:miter/>
                          <a:headEnd type="none" w="med" len="med"/>
                          <a:tailEnd type="none" w="med" len="med"/>
                        </a:ln>
                      </wps:spPr>
                      <wps:txbx>
                        <w:txbxContent>
                          <w:p>
                            <w:pPr>
                              <w:jc w:val="center"/>
                              <w:rPr>
                                <w:rFonts w:ascii="宋体" w:hAnsi="Calibri"/>
                              </w:rPr>
                            </w:pPr>
                            <w:r>
                              <w:drawing>
                                <wp:inline distT="0" distB="0" distL="0" distR="0">
                                  <wp:extent cx="2044700" cy="1250950"/>
                                  <wp:effectExtent l="0" t="0" r="12700" b="13970"/>
                                  <wp:docPr id="1929138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8375"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44700" cy="1250950"/>
                                          </a:xfrm>
                                          <a:prstGeom prst="rect">
                                            <a:avLst/>
                                          </a:prstGeom>
                                          <a:noFill/>
                                          <a:ln>
                                            <a:noFill/>
                                          </a:ln>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授权代表身份证复印件</w:t>
                            </w:r>
                          </w:p>
                          <w:p>
                            <w:pPr>
                              <w:jc w:val="center"/>
                              <w:rPr>
                                <w:rFonts w:ascii="Calibri" w:hAnsi="Calibri"/>
                              </w:rPr>
                            </w:pPr>
                            <w:r>
                              <w:rPr>
                                <w:rFonts w:hint="eastAsia" w:ascii="宋体" w:hAnsi="宋体"/>
                              </w:rPr>
                              <w:t>（正面）</w:t>
                            </w:r>
                          </w:p>
                        </w:txbxContent>
                      </wps:txbx>
                      <wps:bodyPr anchor="ctr" upright="1"/>
                    </wps:wsp>
                  </a:graphicData>
                </a:graphic>
              </wp:anchor>
            </w:drawing>
          </mc:Choice>
          <mc:Fallback>
            <w:pict>
              <v:shape id="_x0000_s1026" o:spid="_x0000_s1026" o:spt="202" type="#_x0000_t202" style="position:absolute;left:0pt;margin-left:15.85pt;margin-top:0.45pt;height:133.6pt;width:176.45pt;z-index:251667456;v-text-anchor:middle;mso-width-relative:page;mso-height-relative:page;" fillcolor="#FFFFFF" filled="t" stroked="t" coordsize="21600,21600" o:gfxdata="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7dw4tQAAAAHAQAADwAAAAAA&#10;AAABACAAAAAiAAAAZHJzL2Rvd25yZXYueG1sUEsBAhQAFAAAAAgAh07iQKmWBFQXAgAARQQAAA4A&#10;AAAAAAAAAQAgAAAAIwEAAGRycy9lMm9Eb2MueG1sUEsFBgAAAAAGAAYAWQEAAKwFAAAAAA==&#10;">
                <v:fill on="t" focussize="0,0"/>
                <v:stroke color="#000000" joinstyle="miter" dashstyle="dash"/>
                <v:imagedata o:title=""/>
                <o:lock v:ext="edit" aspectratio="f"/>
                <v:textbox>
                  <w:txbxContent>
                    <w:p>
                      <w:pPr>
                        <w:jc w:val="center"/>
                        <w:rPr>
                          <w:rFonts w:ascii="宋体" w:hAnsi="Calibri"/>
                        </w:rPr>
                      </w:pPr>
                      <w:r>
                        <w:drawing>
                          <wp:inline distT="0" distB="0" distL="0" distR="0">
                            <wp:extent cx="2044700" cy="1250950"/>
                            <wp:effectExtent l="0" t="0" r="12700" b="13970"/>
                            <wp:docPr id="1929138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8375"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44700" cy="1250950"/>
                                    </a:xfrm>
                                    <a:prstGeom prst="rect">
                                      <a:avLst/>
                                    </a:prstGeom>
                                    <a:noFill/>
                                    <a:ln>
                                      <a:noFill/>
                                    </a:ln>
                                  </pic:spPr>
                                </pic:pic>
                              </a:graphicData>
                            </a:graphic>
                          </wp:inline>
                        </w:drawing>
                      </w:r>
                    </w:p>
                    <w:p>
                      <w:pPr>
                        <w:jc w:val="center"/>
                        <w:rPr>
                          <w:rFonts w:ascii="宋体" w:hAnsi="宋体"/>
                        </w:rPr>
                      </w:pPr>
                    </w:p>
                    <w:p>
                      <w:pPr>
                        <w:jc w:val="center"/>
                        <w:rPr>
                          <w:rFonts w:ascii="宋体" w:hAnsi="宋体"/>
                        </w:rPr>
                      </w:pPr>
                    </w:p>
                    <w:p>
                      <w:pPr>
                        <w:jc w:val="center"/>
                        <w:rPr>
                          <w:rFonts w:ascii="宋体" w:hAnsi="宋体"/>
                        </w:rPr>
                      </w:pPr>
                      <w:r>
                        <w:rPr>
                          <w:rFonts w:hint="eastAsia" w:ascii="宋体" w:hAnsi="宋体"/>
                        </w:rPr>
                        <w:t>授权代表身份证复印件</w:t>
                      </w:r>
                    </w:p>
                    <w:p>
                      <w:pPr>
                        <w:jc w:val="center"/>
                        <w:rPr>
                          <w:rFonts w:ascii="Calibri" w:hAnsi="Calibri"/>
                        </w:rPr>
                      </w:pPr>
                      <w:r>
                        <w:rPr>
                          <w:rFonts w:hint="eastAsia" w:ascii="宋体" w:hAnsi="宋体"/>
                        </w:rPr>
                        <w:t>（正面）</w:t>
                      </w:r>
                    </w:p>
                  </w:txbxContent>
                </v:textbox>
              </v:shape>
            </w:pict>
          </mc:Fallback>
        </mc:AlternateContent>
      </w:r>
    </w:p>
    <w:p>
      <w:pPr>
        <w:pageBreakBefore w:val="0"/>
        <w:widowControl/>
        <w:kinsoku/>
        <w:overflowPunct/>
        <w:topLinePunct w:val="0"/>
        <w:bidi w:val="0"/>
        <w:spacing w:line="300" w:lineRule="auto"/>
        <w:jc w:val="left"/>
        <w:rPr>
          <w:rFonts w:ascii="黑体" w:hAnsi="黑体" w:eastAsia="黑体" w:cs="黑体"/>
          <w:sz w:val="32"/>
          <w:szCs w:val="32"/>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asciiTheme="minorEastAsia" w:hAnsiTheme="minorEastAsia" w:eastAsiaTheme="minorEastAsia" w:cstheme="minorEastAsia"/>
          <w:strike w:val="0"/>
          <w:dstrike w:val="0"/>
          <w:snapToGrid w:val="0"/>
          <w:sz w:val="28"/>
          <w:szCs w:val="28"/>
          <w:u w:val="single"/>
          <w:lang w:val="zh-CN"/>
        </w:rPr>
      </w:pPr>
      <w:r>
        <w:rPr>
          <w:rFonts w:hint="eastAsia" w:asciiTheme="minorEastAsia" w:hAnsiTheme="minorEastAsia" w:eastAsiaTheme="minorEastAsia" w:cstheme="minorEastAsia"/>
          <w:strike w:val="0"/>
          <w:dstrike w:val="0"/>
          <w:snapToGrid w:val="0"/>
          <w:sz w:val="28"/>
          <w:szCs w:val="28"/>
          <w:u w:val="single"/>
          <w:lang w:val="zh-CN"/>
        </w:rPr>
        <w:br w:type="page"/>
      </w:r>
    </w:p>
    <w:p>
      <w:pPr>
        <w:pStyle w:val="2"/>
        <w:pageBreakBefore w:val="0"/>
        <w:kinsoku/>
        <w:overflowPunct/>
        <w:topLinePunct w:val="0"/>
        <w:bidi w:val="0"/>
        <w:spacing w:line="300" w:lineRule="auto"/>
        <w:rPr>
          <w:rFonts w:hint="eastAsia"/>
          <w:b/>
        </w:rPr>
      </w:pPr>
      <w:bookmarkStart w:id="11" w:name="_Toc9050"/>
      <w:r>
        <w:rPr>
          <w:rFonts w:hint="eastAsia"/>
          <w:b/>
          <w:lang w:val="zh-CN"/>
        </w:rPr>
        <w:t>4.</w:t>
      </w:r>
      <w:r>
        <w:rPr>
          <w:rFonts w:hint="eastAsia"/>
          <w:b/>
        </w:rPr>
        <w:t>质量体系认证证书、知识产权和</w:t>
      </w:r>
      <w:r>
        <w:rPr>
          <w:rFonts w:hint="eastAsia"/>
          <w:b/>
          <w:lang w:val="zh-CN"/>
        </w:rPr>
        <w:t>荣誉证书</w:t>
      </w:r>
      <w:r>
        <w:rPr>
          <w:rFonts w:hint="eastAsia"/>
          <w:b/>
        </w:rPr>
        <w:t>等证明材料</w:t>
      </w:r>
      <w:bookmarkEnd w:id="11"/>
    </w:p>
    <w:p>
      <w:pPr>
        <w:pStyle w:val="4"/>
        <w:pageBreakBefore w:val="0"/>
        <w:kinsoku/>
        <w:overflowPunct/>
        <w:topLinePunct w:val="0"/>
        <w:bidi w:val="0"/>
        <w:spacing w:line="300" w:lineRule="auto"/>
        <w:rPr>
          <w:rFonts w:hint="default"/>
          <w:lang w:val="en-US" w:eastAsia="zh-CN"/>
        </w:rPr>
      </w:pPr>
      <w:bookmarkStart w:id="12" w:name="_Toc1654"/>
      <w:r>
        <w:rPr>
          <w:rFonts w:hint="eastAsia"/>
          <w:lang w:val="en-US" w:eastAsia="zh-CN"/>
        </w:rPr>
        <w:t>4.1 质量体系认证证书</w:t>
      </w:r>
      <w:bookmarkEnd w:id="12"/>
    </w:p>
    <w:p>
      <w:pPr>
        <w:pageBreakBefore w:val="0"/>
        <w:kinsoku/>
        <w:overflowPunct/>
        <w:topLinePunct w:val="0"/>
        <w:bidi w:val="0"/>
        <w:spacing w:line="300" w:lineRule="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467225" cy="6841490"/>
            <wp:effectExtent l="0" t="0" r="13335" b="1270"/>
            <wp:docPr id="2" name="图片 2" descr="质量体系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质量体系证书"/>
                    <pic:cNvPicPr>
                      <a:picLocks noChangeAspect="1"/>
                    </pic:cNvPicPr>
                  </pic:nvPicPr>
                  <pic:blipFill>
                    <a:blip r:embed="rId15"/>
                    <a:stretch>
                      <a:fillRect/>
                    </a:stretch>
                  </pic:blipFill>
                  <pic:spPr>
                    <a:xfrm>
                      <a:off x="0" y="0"/>
                      <a:ext cx="4467225" cy="6841490"/>
                    </a:xfrm>
                    <a:prstGeom prst="rect">
                      <a:avLst/>
                    </a:prstGeom>
                  </pic:spPr>
                </pic:pic>
              </a:graphicData>
            </a:graphic>
          </wp:inline>
        </w:drawing>
      </w:r>
    </w:p>
    <w:p>
      <w:pPr>
        <w:pStyle w:val="4"/>
        <w:pageBreakBefore w:val="0"/>
        <w:kinsoku/>
        <w:overflowPunct/>
        <w:topLinePunct w:val="0"/>
        <w:bidi w:val="0"/>
        <w:spacing w:line="300" w:lineRule="auto"/>
        <w:rPr>
          <w:rFonts w:hint="default"/>
          <w:lang w:val="en-US" w:eastAsia="zh-CN"/>
        </w:rPr>
      </w:pPr>
      <w:bookmarkStart w:id="13" w:name="_Toc796"/>
      <w:r>
        <w:rPr>
          <w:rFonts w:hint="eastAsia"/>
          <w:lang w:val="en-US" w:eastAsia="zh-CN"/>
        </w:rPr>
        <w:t>4.2 知识产权</w:t>
      </w:r>
      <w:bookmarkEnd w:id="13"/>
    </w:p>
    <w:p>
      <w:pPr>
        <w:pageBreakBefore w:val="0"/>
        <w:kinsoku/>
        <w:overflowPunct/>
        <w:topLinePunct w:val="0"/>
        <w:bidi w:val="0"/>
        <w:spacing w:line="300" w:lineRule="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3040" cy="7452360"/>
            <wp:effectExtent l="0" t="0" r="0" b="0"/>
            <wp:docPr id="3" name="图片 3" descr="知识产权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知识产权证书"/>
                    <pic:cNvPicPr>
                      <a:picLocks noChangeAspect="1"/>
                    </pic:cNvPicPr>
                  </pic:nvPicPr>
                  <pic:blipFill>
                    <a:blip r:embed="rId16"/>
                    <a:stretch>
                      <a:fillRect/>
                    </a:stretch>
                  </pic:blipFill>
                  <pic:spPr>
                    <a:xfrm>
                      <a:off x="0" y="0"/>
                      <a:ext cx="5273040" cy="7452360"/>
                    </a:xfrm>
                    <a:prstGeom prst="rect">
                      <a:avLst/>
                    </a:prstGeom>
                  </pic:spPr>
                </pic:pic>
              </a:graphicData>
            </a:graphic>
          </wp:inline>
        </w:drawing>
      </w:r>
    </w:p>
    <w:p>
      <w:pPr>
        <w:pStyle w:val="4"/>
        <w:pageBreakBefore w:val="0"/>
        <w:kinsoku/>
        <w:overflowPunct/>
        <w:topLinePunct w:val="0"/>
        <w:bidi w:val="0"/>
        <w:spacing w:line="300" w:lineRule="auto"/>
        <w:rPr>
          <w:rFonts w:hint="eastAsia"/>
          <w:lang w:val="en-US" w:eastAsia="zh-CN"/>
        </w:rPr>
      </w:pPr>
      <w:bookmarkStart w:id="14" w:name="_Toc24936"/>
      <w:r>
        <w:rPr>
          <w:rFonts w:hint="eastAsia"/>
          <w:lang w:val="en-US" w:eastAsia="zh-CN"/>
        </w:rPr>
        <w:t>4.3 荣誉证书</w:t>
      </w:r>
      <w:bookmarkEnd w:id="14"/>
    </w:p>
    <w:p>
      <w:pPr>
        <w:pageBreakBefore w:val="0"/>
        <w:kinsoku/>
        <w:overflowPunct/>
        <w:topLinePunct w:val="0"/>
        <w:bidi w:val="0"/>
        <w:spacing w:line="300" w:lineRule="auto"/>
        <w:rPr>
          <w:rFonts w:hint="eastAsia"/>
          <w:lang w:val="en-US" w:eastAsia="zh-CN"/>
        </w:rPr>
      </w:pPr>
      <w:r>
        <w:rPr>
          <w:rFonts w:hint="eastAsia" w:asciiTheme="minorEastAsia" w:hAnsiTheme="minorEastAsia" w:eastAsiaTheme="minorEastAsia" w:cstheme="minorEastAsia"/>
          <w:sz w:val="28"/>
          <w:szCs w:val="28"/>
          <w:lang w:eastAsia="zh-CN"/>
        </w:rPr>
        <w:drawing>
          <wp:inline distT="0" distB="0" distL="114300" distR="114300">
            <wp:extent cx="5273040" cy="3618865"/>
            <wp:effectExtent l="0" t="0" r="0" b="8255"/>
            <wp:docPr id="14" name="图片 14" descr="荣誉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荣誉证书"/>
                    <pic:cNvPicPr>
                      <a:picLocks noChangeAspect="1"/>
                    </pic:cNvPicPr>
                  </pic:nvPicPr>
                  <pic:blipFill>
                    <a:blip r:embed="rId17"/>
                    <a:stretch>
                      <a:fillRect/>
                    </a:stretch>
                  </pic:blipFill>
                  <pic:spPr>
                    <a:xfrm>
                      <a:off x="0" y="0"/>
                      <a:ext cx="5273040" cy="3618865"/>
                    </a:xfrm>
                    <a:prstGeom prst="rect">
                      <a:avLst/>
                    </a:prstGeom>
                  </pic:spPr>
                </pic:pic>
              </a:graphicData>
            </a:graphic>
          </wp:inline>
        </w:drawing>
      </w:r>
    </w:p>
    <w:p>
      <w:pPr>
        <w:pageBreakBefore w:val="0"/>
        <w:kinsoku/>
        <w:overflowPunct/>
        <w:topLinePunct w:val="0"/>
        <w:bidi w:val="0"/>
        <w:spacing w:line="300" w:lineRule="auto"/>
        <w:rPr>
          <w:rFonts w:hint="default"/>
          <w:lang w:val="en-US" w:eastAsia="zh-CN"/>
        </w:rPr>
      </w:pPr>
    </w:p>
    <w:p>
      <w:pPr>
        <w:pageBreakBefore w:val="0"/>
        <w:kinsoku/>
        <w:overflowPunct/>
        <w:topLinePunct w:val="0"/>
        <w:bidi w:val="0"/>
        <w:spacing w:line="300" w:lineRule="auto"/>
        <w:rPr>
          <w:rFonts w:hint="eastAsia"/>
          <w:b/>
        </w:rPr>
      </w:pPr>
      <w:r>
        <w:rPr>
          <w:rFonts w:hint="eastAsia"/>
          <w:b/>
        </w:rPr>
        <w:br w:type="page"/>
      </w:r>
    </w:p>
    <w:p>
      <w:pPr>
        <w:pStyle w:val="2"/>
        <w:pageBreakBefore w:val="0"/>
        <w:kinsoku/>
        <w:overflowPunct/>
        <w:topLinePunct w:val="0"/>
        <w:bidi w:val="0"/>
        <w:spacing w:line="300" w:lineRule="auto"/>
        <w:rPr>
          <w:rFonts w:hint="eastAsia"/>
          <w:b/>
        </w:rPr>
      </w:pPr>
      <w:bookmarkStart w:id="15" w:name="_Toc14140"/>
      <w:r>
        <w:rPr>
          <w:rFonts w:hint="eastAsia"/>
          <w:b/>
        </w:rPr>
        <w:t>5.投标人基本情况表</w:t>
      </w:r>
      <w:bookmarkEnd w:id="15"/>
    </w:p>
    <w:p>
      <w:pPr>
        <w:pageBreakBefore w:val="0"/>
        <w:kinsoku/>
        <w:overflowPunct/>
        <w:topLinePunct w:val="0"/>
        <w:autoSpaceDE w:val="0"/>
        <w:autoSpaceDN w:val="0"/>
        <w:bidi w:val="0"/>
        <w:adjustRightInd w:val="0"/>
        <w:spacing w:line="300" w:lineRule="auto"/>
        <w:jc w:val="center"/>
        <w:rPr>
          <w:rFonts w:ascii="黑体" w:hAnsi="黑体" w:eastAsia="黑体" w:cs="黑体"/>
          <w:sz w:val="36"/>
          <w:szCs w:val="36"/>
          <w:lang w:val="zh-CN"/>
        </w:rPr>
      </w:pPr>
      <w:bookmarkStart w:id="16" w:name="_Toc4048"/>
      <w:r>
        <w:rPr>
          <w:rFonts w:hint="eastAsia" w:ascii="黑体" w:hAnsi="黑体" w:eastAsia="黑体" w:cs="黑体"/>
          <w:sz w:val="36"/>
          <w:szCs w:val="36"/>
          <w:lang w:val="zh-CN"/>
        </w:rPr>
        <w:t xml:space="preserve"> </w:t>
      </w:r>
      <w:r>
        <w:rPr>
          <w:rFonts w:ascii="黑体" w:hAnsi="黑体" w:eastAsia="黑体" w:cs="黑体"/>
          <w:sz w:val="36"/>
          <w:szCs w:val="36"/>
          <w:lang w:val="zh-CN"/>
        </w:rPr>
        <w:t xml:space="preserve">     </w:t>
      </w:r>
      <w:r>
        <w:rPr>
          <w:rFonts w:hint="eastAsia" w:ascii="黑体" w:hAnsi="黑体" w:eastAsia="黑体" w:cs="黑体"/>
          <w:sz w:val="36"/>
          <w:szCs w:val="36"/>
          <w:lang w:val="zh-CN"/>
        </w:rPr>
        <w:t>投标人基本情况表</w:t>
      </w:r>
      <w:bookmarkEnd w:id="16"/>
    </w:p>
    <w:tbl>
      <w:tblPr>
        <w:tblStyle w:val="11"/>
        <w:tblW w:w="9322"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686"/>
        <w:gridCol w:w="1008"/>
        <w:gridCol w:w="753"/>
        <w:gridCol w:w="378"/>
        <w:gridCol w:w="562"/>
        <w:gridCol w:w="565"/>
        <w:gridCol w:w="375"/>
        <w:gridCol w:w="753"/>
        <w:gridCol w:w="188"/>
        <w:gridCol w:w="96"/>
        <w:gridCol w:w="992"/>
        <w:gridCol w:w="196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96"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投标人全称</w:t>
            </w:r>
          </w:p>
        </w:tc>
        <w:tc>
          <w:tcPr>
            <w:tcW w:w="7636" w:type="dxa"/>
            <w:gridSpan w:val="11"/>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科奇软件开发股份有限公司</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详细地址</w:t>
            </w:r>
          </w:p>
        </w:tc>
        <w:tc>
          <w:tcPr>
            <w:tcW w:w="7636" w:type="dxa"/>
            <w:gridSpan w:val="11"/>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lang w:val="en-US" w:eastAsia="zh-CN"/>
              </w:rPr>
              <w:t>北京市房山区良乡镇16号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主管部门</w:t>
            </w:r>
          </w:p>
        </w:tc>
        <w:tc>
          <w:tcPr>
            <w:tcW w:w="1761" w:type="dxa"/>
            <w:gridSpan w:val="2"/>
            <w:vAlign w:val="center"/>
          </w:tcPr>
          <w:p>
            <w:pPr>
              <w:pageBreakBefore w:val="0"/>
              <w:kinsoku/>
              <w:overflowPunct/>
              <w:topLinePunct w:val="0"/>
              <w:bidi w:val="0"/>
              <w:spacing w:line="300" w:lineRule="auto"/>
              <w:rPr>
                <w:rFonts w:ascii="宋体" w:hAnsi="宋体" w:cs="宋体"/>
              </w:rPr>
            </w:pPr>
            <w:r>
              <w:rPr>
                <w:rFonts w:hint="eastAsia" w:ascii="宋体" w:hAnsi="宋体" w:cs="宋体"/>
              </w:rPr>
              <w:t>北京市政府</w:t>
            </w:r>
          </w:p>
        </w:tc>
        <w:tc>
          <w:tcPr>
            <w:tcW w:w="1505"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法定代表人</w:t>
            </w:r>
          </w:p>
        </w:tc>
        <w:tc>
          <w:tcPr>
            <w:tcW w:w="1412" w:type="dxa"/>
            <w:gridSpan w:val="4"/>
            <w:vAlign w:val="center"/>
          </w:tcPr>
          <w:p>
            <w:pPr>
              <w:pageBreakBefore w:val="0"/>
              <w:kinsoku/>
              <w:overflowPunct/>
              <w:topLinePunct w:val="0"/>
              <w:bidi w:val="0"/>
              <w:spacing w:line="300" w:lineRule="auto"/>
              <w:rPr>
                <w:rFonts w:ascii="宋体" w:hAnsi="宋体" w:cs="宋体"/>
              </w:rPr>
            </w:pPr>
            <w:r>
              <w:rPr>
                <w:rFonts w:hint="eastAsia" w:ascii="宋体" w:hAnsi="宋体" w:cs="宋体"/>
              </w:rPr>
              <w:t>金弋杰</w:t>
            </w:r>
          </w:p>
        </w:tc>
        <w:tc>
          <w:tcPr>
            <w:tcW w:w="992"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职务</w:t>
            </w:r>
          </w:p>
        </w:tc>
        <w:tc>
          <w:tcPr>
            <w:tcW w:w="1966" w:type="dxa"/>
            <w:vAlign w:val="center"/>
          </w:tcPr>
          <w:p>
            <w:pPr>
              <w:pageBreakBefore w:val="0"/>
              <w:kinsoku/>
              <w:overflowPunct/>
              <w:topLinePunct w:val="0"/>
              <w:bidi w:val="0"/>
              <w:spacing w:line="300" w:lineRule="auto"/>
              <w:rPr>
                <w:rFonts w:ascii="宋体" w:hAnsi="宋体" w:cs="宋体"/>
              </w:rPr>
            </w:pPr>
            <w:r>
              <w:rPr>
                <w:rFonts w:hint="eastAsia" w:ascii="宋体" w:hAnsi="宋体" w:cs="宋体"/>
              </w:rPr>
              <w:t>总经理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企业性质</w:t>
            </w:r>
          </w:p>
        </w:tc>
        <w:tc>
          <w:tcPr>
            <w:tcW w:w="1761" w:type="dxa"/>
            <w:gridSpan w:val="2"/>
            <w:vAlign w:val="center"/>
          </w:tcPr>
          <w:p>
            <w:pPr>
              <w:pageBreakBefore w:val="0"/>
              <w:kinsoku/>
              <w:overflowPunct/>
              <w:topLinePunct w:val="0"/>
              <w:bidi w:val="0"/>
              <w:spacing w:line="300" w:lineRule="auto"/>
              <w:rPr>
                <w:rFonts w:ascii="宋体" w:hAnsi="宋体" w:cs="宋体"/>
              </w:rPr>
            </w:pPr>
            <w:r>
              <w:rPr>
                <w:rFonts w:hint="eastAsia" w:ascii="宋体" w:hAnsi="宋体" w:cs="宋体"/>
              </w:rPr>
              <w:t>私营企业</w:t>
            </w:r>
          </w:p>
        </w:tc>
        <w:tc>
          <w:tcPr>
            <w:tcW w:w="1505"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授权代表</w:t>
            </w:r>
          </w:p>
        </w:tc>
        <w:tc>
          <w:tcPr>
            <w:tcW w:w="1412" w:type="dxa"/>
            <w:gridSpan w:val="4"/>
            <w:vAlign w:val="center"/>
          </w:tcPr>
          <w:p>
            <w:pPr>
              <w:pageBreakBefore w:val="0"/>
              <w:kinsoku/>
              <w:overflowPunct/>
              <w:topLinePunct w:val="0"/>
              <w:bidi w:val="0"/>
              <w:spacing w:line="300" w:lineRule="auto"/>
              <w:rPr>
                <w:rFonts w:hint="eastAsia" w:ascii="宋体" w:hAnsi="宋体" w:cs="宋体" w:eastAsiaTheme="minorEastAsia"/>
                <w:lang w:val="en-US" w:eastAsia="zh-CN"/>
              </w:rPr>
            </w:pPr>
            <w:r>
              <w:rPr>
                <w:rFonts w:hint="eastAsia" w:ascii="宋体" w:hAnsi="宋体" w:cs="宋体"/>
                <w:lang w:val="en-US" w:eastAsia="zh-CN"/>
              </w:rPr>
              <w:t>廖文远</w:t>
            </w:r>
          </w:p>
        </w:tc>
        <w:tc>
          <w:tcPr>
            <w:tcW w:w="992"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职务</w:t>
            </w:r>
          </w:p>
        </w:tc>
        <w:tc>
          <w:tcPr>
            <w:tcW w:w="1966" w:type="dxa"/>
            <w:vAlign w:val="center"/>
          </w:tcPr>
          <w:p>
            <w:pPr>
              <w:pageBreakBefore w:val="0"/>
              <w:kinsoku/>
              <w:overflowPunct/>
              <w:topLinePunct w:val="0"/>
              <w:bidi w:val="0"/>
              <w:spacing w:line="300" w:lineRule="auto"/>
              <w:rPr>
                <w:rFonts w:ascii="宋体" w:hAnsi="宋体" w:cs="宋体"/>
              </w:rPr>
            </w:pPr>
            <w:r>
              <w:rPr>
                <w:rFonts w:hint="eastAsia" w:ascii="宋体" w:hAnsi="宋体" w:cs="宋体"/>
              </w:rPr>
              <w:t>采购经理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邮政编码</w:t>
            </w:r>
          </w:p>
        </w:tc>
        <w:tc>
          <w:tcPr>
            <w:tcW w:w="1761" w:type="dxa"/>
            <w:gridSpan w:val="2"/>
            <w:vAlign w:val="center"/>
          </w:tcPr>
          <w:p>
            <w:pPr>
              <w:pageBreakBefore w:val="0"/>
              <w:kinsoku/>
              <w:overflowPunct/>
              <w:topLinePunct w:val="0"/>
              <w:bidi w:val="0"/>
              <w:spacing w:line="300" w:lineRule="auto"/>
              <w:rPr>
                <w:rFonts w:ascii="宋体" w:hAnsi="宋体" w:cs="宋体"/>
              </w:rPr>
            </w:pPr>
            <w:r>
              <w:rPr>
                <w:rFonts w:hint="eastAsia" w:ascii="宋体" w:hAnsi="宋体" w:cs="宋体"/>
              </w:rPr>
              <w:t>1</w:t>
            </w:r>
            <w:r>
              <w:rPr>
                <w:rFonts w:ascii="宋体" w:hAnsi="宋体" w:cs="宋体"/>
              </w:rPr>
              <w:t>00000</w:t>
            </w:r>
          </w:p>
        </w:tc>
        <w:tc>
          <w:tcPr>
            <w:tcW w:w="1505"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电    话</w:t>
            </w:r>
          </w:p>
        </w:tc>
        <w:tc>
          <w:tcPr>
            <w:tcW w:w="1412" w:type="dxa"/>
            <w:gridSpan w:val="4"/>
            <w:vAlign w:val="center"/>
          </w:tcPr>
          <w:p>
            <w:pPr>
              <w:pageBreakBefore w:val="0"/>
              <w:kinsoku/>
              <w:overflowPunct/>
              <w:topLinePunct w:val="0"/>
              <w:bidi w:val="0"/>
              <w:spacing w:line="300" w:lineRule="auto"/>
            </w:pPr>
            <w:r>
              <w:rPr>
                <w:rFonts w:hint="eastAsia"/>
              </w:rPr>
              <w:t>010</w:t>
            </w:r>
            <w:r>
              <w:t>23232333</w:t>
            </w:r>
          </w:p>
          <w:p>
            <w:pPr>
              <w:pageBreakBefore w:val="0"/>
              <w:kinsoku/>
              <w:overflowPunct/>
              <w:topLinePunct w:val="0"/>
              <w:bidi w:val="0"/>
              <w:spacing w:line="300" w:lineRule="auto"/>
              <w:rPr>
                <w:rFonts w:hint="eastAsia" w:ascii="Arial" w:hAnsi="Arial" w:eastAsia="宋体" w:cs="Arial"/>
                <w:color w:val="333333"/>
                <w:sz w:val="21"/>
                <w:szCs w:val="21"/>
                <w:shd w:val="clear" w:color="auto" w:fill="FFFFFF"/>
                <w:lang w:eastAsia="zh-CN"/>
              </w:rPr>
            </w:pPr>
          </w:p>
          <w:p>
            <w:pPr>
              <w:pageBreakBefore w:val="0"/>
              <w:kinsoku/>
              <w:overflowPunct/>
              <w:topLinePunct w:val="0"/>
              <w:bidi w:val="0"/>
              <w:spacing w:line="300" w:lineRule="auto"/>
              <w:rPr>
                <w:rFonts w:ascii="宋体" w:hAnsi="宋体" w:cs="宋体"/>
              </w:rPr>
            </w:pPr>
            <w:r>
              <w:rPr>
                <w:rFonts w:ascii="Arial" w:hAnsi="Arial" w:cs="Arial"/>
                <w:color w:val="333333"/>
                <w:sz w:val="21"/>
                <w:szCs w:val="21"/>
                <w:shd w:val="clear" w:color="auto" w:fill="FFFFFF"/>
              </w:rPr>
              <w:t>010-68913345</w:t>
            </w:r>
          </w:p>
        </w:tc>
        <w:tc>
          <w:tcPr>
            <w:tcW w:w="992"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传真</w:t>
            </w:r>
          </w:p>
        </w:tc>
        <w:tc>
          <w:tcPr>
            <w:tcW w:w="1966" w:type="dxa"/>
            <w:vAlign w:val="center"/>
          </w:tcPr>
          <w:p>
            <w:pPr>
              <w:pageBreakBefore w:val="0"/>
              <w:kinsoku/>
              <w:overflowPunct/>
              <w:topLinePunct w:val="0"/>
              <w:bidi w:val="0"/>
              <w:spacing w:line="300" w:lineRule="auto"/>
              <w:rPr>
                <w:rFonts w:ascii="宋体" w:hAnsi="宋体" w:cs="宋体"/>
              </w:rPr>
            </w:pPr>
            <w:r>
              <w:rPr>
                <w:rFonts w:ascii="宋体" w:hAnsi="宋体" w:cs="宋体"/>
              </w:rPr>
              <w:t>+8601088488848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706"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单位简介</w:t>
            </w:r>
          </w:p>
          <w:p>
            <w:pPr>
              <w:pageBreakBefore w:val="0"/>
              <w:kinsoku/>
              <w:overflowPunct/>
              <w:topLinePunct w:val="0"/>
              <w:bidi w:val="0"/>
              <w:spacing w:line="300" w:lineRule="auto"/>
              <w:jc w:val="center"/>
              <w:rPr>
                <w:rFonts w:ascii="宋体" w:hAnsi="宋体" w:cs="宋体"/>
              </w:rPr>
            </w:pPr>
            <w:r>
              <w:rPr>
                <w:rFonts w:hint="eastAsia" w:ascii="宋体" w:hAnsi="宋体" w:cs="宋体"/>
              </w:rPr>
              <w:t>及 机 构</w:t>
            </w:r>
          </w:p>
        </w:tc>
        <w:tc>
          <w:tcPr>
            <w:tcW w:w="7636" w:type="dxa"/>
            <w:gridSpan w:val="11"/>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科奇软件开发股份有限公司成立于201</w:t>
            </w:r>
            <w:r>
              <w:rPr>
                <w:rFonts w:hint="eastAsia" w:ascii="宋体" w:hAnsi="宋体" w:cs="宋体"/>
                <w:lang w:val="en-US" w:eastAsia="zh-CN"/>
              </w:rPr>
              <w:t>5</w:t>
            </w:r>
            <w:r>
              <w:rPr>
                <w:rFonts w:hint="eastAsia" w:ascii="宋体" w:hAnsi="宋体" w:cs="宋体"/>
              </w:rPr>
              <w:t>年，总部位于</w:t>
            </w:r>
            <w:r>
              <w:rPr>
                <w:rFonts w:hint="eastAsia" w:ascii="宋体" w:hAnsi="宋体" w:cs="宋体"/>
                <w:lang w:val="en-US" w:eastAsia="zh-CN"/>
              </w:rPr>
              <w:t>北京</w:t>
            </w:r>
            <w:r>
              <w:rPr>
                <w:rFonts w:hint="eastAsia" w:ascii="宋体" w:hAnsi="宋体" w:cs="宋体"/>
              </w:rPr>
              <w:t>市的科技园区，是一家专注于软件开发与服务的高新技术企业。公司拥有一支充满激情和创新精神的专业团队，致力于为客户提供高质量的软件解决方案。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710" w:hRule="exact"/>
        </w:trPr>
        <w:tc>
          <w:tcPr>
            <w:tcW w:w="168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单位优势</w:t>
            </w:r>
          </w:p>
          <w:p>
            <w:pPr>
              <w:pageBreakBefore w:val="0"/>
              <w:kinsoku/>
              <w:overflowPunct/>
              <w:topLinePunct w:val="0"/>
              <w:bidi w:val="0"/>
              <w:spacing w:line="300" w:lineRule="auto"/>
              <w:jc w:val="center"/>
              <w:rPr>
                <w:rFonts w:ascii="宋体" w:hAnsi="宋体" w:cs="宋体"/>
              </w:rPr>
            </w:pPr>
            <w:r>
              <w:rPr>
                <w:rFonts w:hint="eastAsia" w:ascii="宋体" w:hAnsi="宋体" w:cs="宋体"/>
              </w:rPr>
              <w:t>及 特 长</w:t>
            </w:r>
          </w:p>
        </w:tc>
        <w:tc>
          <w:tcPr>
            <w:tcW w:w="7636" w:type="dxa"/>
            <w:gridSpan w:val="11"/>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科奇软件开发股份有限公司拥有雄厚的技术实力和丰富的项目经验，专注于开发各类智能化软件应用，涵盖人工智能、大数据分析、云计算等领域。公司的优势在于快速响应客户需求、灵活的定制开发服务以及高效的技术支持体系。</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单</w:t>
            </w:r>
          </w:p>
          <w:p>
            <w:pPr>
              <w:pageBreakBefore w:val="0"/>
              <w:kinsoku/>
              <w:overflowPunct/>
              <w:topLinePunct w:val="0"/>
              <w:bidi w:val="0"/>
              <w:spacing w:line="300" w:lineRule="auto"/>
              <w:jc w:val="center"/>
              <w:rPr>
                <w:rFonts w:ascii="宋体" w:hAnsi="宋体" w:cs="宋体"/>
              </w:rPr>
            </w:pPr>
            <w:r>
              <w:rPr>
                <w:rFonts w:hint="eastAsia" w:ascii="宋体" w:hAnsi="宋体" w:cs="宋体"/>
              </w:rPr>
              <w:t>位</w:t>
            </w:r>
          </w:p>
          <w:p>
            <w:pPr>
              <w:pageBreakBefore w:val="0"/>
              <w:kinsoku/>
              <w:overflowPunct/>
              <w:topLinePunct w:val="0"/>
              <w:bidi w:val="0"/>
              <w:spacing w:line="300" w:lineRule="auto"/>
              <w:jc w:val="center"/>
              <w:rPr>
                <w:rFonts w:ascii="宋体" w:hAnsi="宋体" w:cs="宋体"/>
              </w:rPr>
            </w:pPr>
            <w:r>
              <w:rPr>
                <w:rFonts w:hint="eastAsia" w:ascii="宋体" w:hAnsi="宋体" w:cs="宋体"/>
              </w:rPr>
              <w:t>概</w:t>
            </w:r>
          </w:p>
          <w:p>
            <w:pPr>
              <w:pageBreakBefore w:val="0"/>
              <w:kinsoku/>
              <w:overflowPunct/>
              <w:topLinePunct w:val="0"/>
              <w:bidi w:val="0"/>
              <w:spacing w:line="300" w:lineRule="auto"/>
              <w:jc w:val="center"/>
              <w:rPr>
                <w:rFonts w:ascii="宋体" w:hAnsi="宋体" w:cs="宋体"/>
              </w:rPr>
            </w:pPr>
            <w:r>
              <w:rPr>
                <w:rFonts w:hint="eastAsia" w:ascii="宋体" w:hAnsi="宋体" w:cs="宋体"/>
              </w:rPr>
              <w:t>况</w:t>
            </w:r>
          </w:p>
        </w:tc>
        <w:tc>
          <w:tcPr>
            <w:tcW w:w="1008" w:type="dxa"/>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职工</w:t>
            </w:r>
          </w:p>
          <w:p>
            <w:pPr>
              <w:pageBreakBefore w:val="0"/>
              <w:kinsoku/>
              <w:overflowPunct/>
              <w:topLinePunct w:val="0"/>
              <w:bidi w:val="0"/>
              <w:spacing w:line="300" w:lineRule="auto"/>
              <w:jc w:val="center"/>
              <w:rPr>
                <w:rFonts w:ascii="宋体" w:hAnsi="宋体" w:cs="宋体"/>
              </w:rPr>
            </w:pPr>
            <w:r>
              <w:rPr>
                <w:rFonts w:hint="eastAsia" w:ascii="宋体" w:hAnsi="宋体" w:cs="宋体"/>
              </w:rPr>
              <w:t>总数</w:t>
            </w:r>
          </w:p>
        </w:tc>
        <w:tc>
          <w:tcPr>
            <w:tcW w:w="2633" w:type="dxa"/>
            <w:gridSpan w:val="5"/>
            <w:vMerge w:val="restart"/>
            <w:vAlign w:val="center"/>
          </w:tcPr>
          <w:p>
            <w:pPr>
              <w:pageBreakBefore w:val="0"/>
              <w:kinsoku/>
              <w:overflowPunct/>
              <w:topLinePunct w:val="0"/>
              <w:bidi w:val="0"/>
              <w:spacing w:line="300" w:lineRule="auto"/>
              <w:ind w:right="960"/>
              <w:jc w:val="right"/>
              <w:rPr>
                <w:rFonts w:ascii="宋体" w:hAnsi="宋体" w:cs="宋体"/>
              </w:rPr>
            </w:pPr>
            <w:r>
              <w:rPr>
                <w:rFonts w:hint="eastAsia" w:ascii="宋体" w:hAnsi="宋体" w:cs="宋体"/>
              </w:rPr>
              <w:t>1</w:t>
            </w:r>
            <w:r>
              <w:rPr>
                <w:rFonts w:ascii="宋体" w:hAnsi="宋体" w:cs="宋体"/>
              </w:rPr>
              <w:t>50</w:t>
            </w:r>
            <w:r>
              <w:rPr>
                <w:rFonts w:hint="eastAsia" w:ascii="宋体" w:hAnsi="宋体" w:cs="宋体"/>
              </w:rPr>
              <w:t>人</w:t>
            </w:r>
          </w:p>
        </w:tc>
        <w:tc>
          <w:tcPr>
            <w:tcW w:w="3995" w:type="dxa"/>
            <w:gridSpan w:val="5"/>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 xml:space="preserve">生产工人           </w:t>
            </w:r>
            <w:r>
              <w:rPr>
                <w:rFonts w:ascii="宋体" w:hAnsi="宋体" w:cs="宋体"/>
              </w:rPr>
              <w:t>80</w:t>
            </w:r>
            <w:r>
              <w:rPr>
                <w:rFonts w:hint="eastAsia" w:ascii="宋体" w:hAnsi="宋体" w:cs="宋体"/>
              </w:rPr>
              <w:t xml:space="preserve">     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vMerge w:val="continue"/>
            <w:vAlign w:val="center"/>
          </w:tcPr>
          <w:p>
            <w:pPr>
              <w:pageBreakBefore w:val="0"/>
              <w:kinsoku/>
              <w:overflowPunct/>
              <w:topLinePunct w:val="0"/>
              <w:bidi w:val="0"/>
              <w:spacing w:line="300" w:lineRule="auto"/>
              <w:jc w:val="center"/>
              <w:rPr>
                <w:rFonts w:ascii="宋体" w:hAnsi="宋体" w:cs="宋体"/>
              </w:rPr>
            </w:pPr>
          </w:p>
        </w:tc>
        <w:tc>
          <w:tcPr>
            <w:tcW w:w="2633" w:type="dxa"/>
            <w:gridSpan w:val="5"/>
            <w:vMerge w:val="continue"/>
            <w:vAlign w:val="center"/>
          </w:tcPr>
          <w:p>
            <w:pPr>
              <w:pageBreakBefore w:val="0"/>
              <w:kinsoku/>
              <w:overflowPunct/>
              <w:topLinePunct w:val="0"/>
              <w:bidi w:val="0"/>
              <w:spacing w:line="300" w:lineRule="auto"/>
              <w:jc w:val="right"/>
              <w:rPr>
                <w:rFonts w:ascii="宋体" w:hAnsi="宋体" w:cs="宋体"/>
              </w:rPr>
            </w:pPr>
          </w:p>
        </w:tc>
        <w:tc>
          <w:tcPr>
            <w:tcW w:w="3995" w:type="dxa"/>
            <w:gridSpan w:val="5"/>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 xml:space="preserve">工程技术人         </w:t>
            </w:r>
            <w:r>
              <w:rPr>
                <w:rFonts w:ascii="宋体" w:hAnsi="宋体" w:cs="宋体"/>
              </w:rPr>
              <w:t>70</w:t>
            </w:r>
            <w:r>
              <w:rPr>
                <w:rFonts w:hint="eastAsia" w:ascii="宋体" w:hAnsi="宋体" w:cs="宋体"/>
              </w:rPr>
              <w:t xml:space="preserve">   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78" w:hRule="exac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流动</w:t>
            </w:r>
          </w:p>
          <w:p>
            <w:pPr>
              <w:pageBreakBefore w:val="0"/>
              <w:kinsoku/>
              <w:overflowPunct/>
              <w:topLinePunct w:val="0"/>
              <w:bidi w:val="0"/>
              <w:spacing w:line="300" w:lineRule="auto"/>
              <w:jc w:val="center"/>
              <w:rPr>
                <w:rFonts w:ascii="宋体" w:hAnsi="宋体" w:cs="宋体"/>
              </w:rPr>
            </w:pPr>
            <w:r>
              <w:rPr>
                <w:rFonts w:hint="eastAsia" w:ascii="宋体" w:hAnsi="宋体" w:cs="宋体"/>
              </w:rPr>
              <w:t>资金</w:t>
            </w:r>
          </w:p>
        </w:tc>
        <w:tc>
          <w:tcPr>
            <w:tcW w:w="2633" w:type="dxa"/>
            <w:gridSpan w:val="5"/>
            <w:vMerge w:val="restart"/>
            <w:vAlign w:val="center"/>
          </w:tcPr>
          <w:p>
            <w:pPr>
              <w:pageBreakBefore w:val="0"/>
              <w:kinsoku/>
              <w:overflowPunct/>
              <w:topLinePunct w:val="0"/>
              <w:bidi w:val="0"/>
              <w:spacing w:line="300" w:lineRule="auto"/>
              <w:ind w:right="720"/>
              <w:jc w:val="right"/>
              <w:rPr>
                <w:rFonts w:ascii="宋体" w:hAnsi="宋体" w:cs="宋体"/>
              </w:rPr>
            </w:pPr>
            <w:r>
              <w:rPr>
                <w:rFonts w:hint="eastAsia" w:ascii="宋体" w:hAnsi="宋体" w:cs="宋体"/>
              </w:rPr>
              <w:t>5</w:t>
            </w:r>
            <w:r>
              <w:rPr>
                <w:rFonts w:ascii="宋体" w:hAnsi="宋体" w:cs="宋体"/>
              </w:rPr>
              <w:t>00</w:t>
            </w:r>
            <w:r>
              <w:rPr>
                <w:rFonts w:hint="eastAsia" w:ascii="宋体" w:hAnsi="宋体" w:cs="宋体"/>
              </w:rPr>
              <w:t>万元</w:t>
            </w:r>
          </w:p>
        </w:tc>
        <w:tc>
          <w:tcPr>
            <w:tcW w:w="941" w:type="dxa"/>
            <w:gridSpan w:val="2"/>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资金</w:t>
            </w:r>
          </w:p>
          <w:p>
            <w:pPr>
              <w:pageBreakBefore w:val="0"/>
              <w:kinsoku/>
              <w:overflowPunct/>
              <w:topLinePunct w:val="0"/>
              <w:bidi w:val="0"/>
              <w:spacing w:line="300" w:lineRule="auto"/>
              <w:jc w:val="center"/>
              <w:rPr>
                <w:rFonts w:ascii="宋体" w:hAnsi="宋体" w:cs="宋体"/>
              </w:rPr>
            </w:pPr>
            <w:r>
              <w:rPr>
                <w:rFonts w:hint="eastAsia" w:ascii="宋体" w:hAnsi="宋体" w:cs="宋体"/>
              </w:rPr>
              <w:t>来源</w:t>
            </w:r>
          </w:p>
        </w:tc>
        <w:tc>
          <w:tcPr>
            <w:tcW w:w="1088" w:type="dxa"/>
            <w:gridSpan w:val="2"/>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自有资金</w:t>
            </w:r>
          </w:p>
        </w:tc>
        <w:tc>
          <w:tcPr>
            <w:tcW w:w="1966" w:type="dxa"/>
            <w:vAlign w:val="center"/>
          </w:tcPr>
          <w:p>
            <w:pPr>
              <w:pageBreakBefore w:val="0"/>
              <w:kinsoku/>
              <w:overflowPunct/>
              <w:topLinePunct w:val="0"/>
              <w:bidi w:val="0"/>
              <w:spacing w:line="300" w:lineRule="auto"/>
              <w:ind w:right="140"/>
              <w:jc w:val="right"/>
              <w:rPr>
                <w:rFonts w:ascii="宋体" w:hAnsi="宋体" w:cs="宋体"/>
              </w:rPr>
            </w:pPr>
            <w:r>
              <w:rPr>
                <w:rFonts w:hint="eastAsia" w:ascii="宋体" w:hAnsi="宋体" w:cs="宋体"/>
                <w:lang w:val="en-US" w:eastAsia="zh-CN"/>
              </w:rPr>
              <w:t>5</w:t>
            </w:r>
            <w:r>
              <w:rPr>
                <w:rFonts w:ascii="宋体" w:hAnsi="宋体" w:cs="宋体"/>
              </w:rPr>
              <w:t>00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02" w:hRule="exac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vMerge w:val="continue"/>
            <w:vAlign w:val="center"/>
          </w:tcPr>
          <w:p>
            <w:pPr>
              <w:pageBreakBefore w:val="0"/>
              <w:kinsoku/>
              <w:overflowPunct/>
              <w:topLinePunct w:val="0"/>
              <w:bidi w:val="0"/>
              <w:spacing w:line="300" w:lineRule="auto"/>
              <w:jc w:val="center"/>
              <w:rPr>
                <w:rFonts w:ascii="宋体" w:hAnsi="宋体" w:cs="宋体"/>
              </w:rPr>
            </w:pPr>
          </w:p>
        </w:tc>
        <w:tc>
          <w:tcPr>
            <w:tcW w:w="2633" w:type="dxa"/>
            <w:gridSpan w:val="5"/>
            <w:vMerge w:val="continue"/>
          </w:tcPr>
          <w:p>
            <w:pPr>
              <w:pageBreakBefore w:val="0"/>
              <w:kinsoku/>
              <w:overflowPunct/>
              <w:topLinePunct w:val="0"/>
              <w:bidi w:val="0"/>
              <w:spacing w:line="300" w:lineRule="auto"/>
              <w:rPr>
                <w:rFonts w:ascii="宋体" w:hAnsi="宋体" w:cs="宋体"/>
              </w:rPr>
            </w:pPr>
          </w:p>
        </w:tc>
        <w:tc>
          <w:tcPr>
            <w:tcW w:w="941" w:type="dxa"/>
            <w:gridSpan w:val="2"/>
            <w:vMerge w:val="continue"/>
            <w:vAlign w:val="center"/>
          </w:tcPr>
          <w:p>
            <w:pPr>
              <w:pageBreakBefore w:val="0"/>
              <w:kinsoku/>
              <w:overflowPunct/>
              <w:topLinePunct w:val="0"/>
              <w:bidi w:val="0"/>
              <w:spacing w:line="300" w:lineRule="auto"/>
              <w:jc w:val="center"/>
              <w:rPr>
                <w:rFonts w:ascii="宋体" w:hAnsi="宋体" w:cs="宋体"/>
              </w:rPr>
            </w:pPr>
          </w:p>
        </w:tc>
        <w:tc>
          <w:tcPr>
            <w:tcW w:w="1088" w:type="dxa"/>
            <w:gridSpan w:val="2"/>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银行贷款</w:t>
            </w:r>
          </w:p>
        </w:tc>
        <w:tc>
          <w:tcPr>
            <w:tcW w:w="1966" w:type="dxa"/>
            <w:vAlign w:val="center"/>
          </w:tcPr>
          <w:p>
            <w:pPr>
              <w:pageBreakBefore w:val="0"/>
              <w:kinsoku/>
              <w:overflowPunct/>
              <w:topLinePunct w:val="0"/>
              <w:bidi w:val="0"/>
              <w:spacing w:line="300" w:lineRule="auto"/>
              <w:ind w:right="140"/>
              <w:jc w:val="right"/>
              <w:rPr>
                <w:rFonts w:ascii="宋体" w:hAnsi="宋体" w:cs="宋体"/>
              </w:rPr>
            </w:pPr>
            <w:r>
              <w:rPr>
                <w:rFonts w:hint="eastAsia" w:ascii="宋体" w:hAnsi="宋体" w:cs="宋体"/>
                <w:lang w:val="en-US" w:eastAsia="zh-CN"/>
              </w:rPr>
              <w:t>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636" w:hRule="exac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固定</w:t>
            </w:r>
          </w:p>
          <w:p>
            <w:pPr>
              <w:pageBreakBefore w:val="0"/>
              <w:kinsoku/>
              <w:overflowPunct/>
              <w:topLinePunct w:val="0"/>
              <w:bidi w:val="0"/>
              <w:spacing w:line="300" w:lineRule="auto"/>
              <w:jc w:val="center"/>
              <w:rPr>
                <w:rFonts w:ascii="宋体" w:hAnsi="宋体" w:cs="宋体"/>
              </w:rPr>
            </w:pPr>
            <w:r>
              <w:rPr>
                <w:rFonts w:hint="eastAsia" w:ascii="宋体" w:hAnsi="宋体" w:cs="宋体"/>
              </w:rPr>
              <w:t>资产</w:t>
            </w:r>
          </w:p>
        </w:tc>
        <w:tc>
          <w:tcPr>
            <w:tcW w:w="2633" w:type="dxa"/>
            <w:gridSpan w:val="5"/>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 xml:space="preserve">原值     </w:t>
            </w:r>
            <w:r>
              <w:rPr>
                <w:rFonts w:ascii="宋体" w:hAnsi="宋体" w:cs="宋体"/>
              </w:rPr>
              <w:t>1000</w:t>
            </w:r>
            <w:r>
              <w:rPr>
                <w:rFonts w:hint="eastAsia" w:ascii="宋体" w:hAnsi="宋体" w:cs="宋体"/>
              </w:rPr>
              <w:t xml:space="preserve">  万元</w:t>
            </w:r>
          </w:p>
        </w:tc>
        <w:tc>
          <w:tcPr>
            <w:tcW w:w="941" w:type="dxa"/>
            <w:gridSpan w:val="2"/>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资金</w:t>
            </w:r>
          </w:p>
          <w:p>
            <w:pPr>
              <w:pageBreakBefore w:val="0"/>
              <w:kinsoku/>
              <w:overflowPunct/>
              <w:topLinePunct w:val="0"/>
              <w:bidi w:val="0"/>
              <w:spacing w:line="300" w:lineRule="auto"/>
              <w:jc w:val="center"/>
              <w:rPr>
                <w:rFonts w:ascii="宋体" w:hAnsi="宋体" w:cs="宋体"/>
              </w:rPr>
            </w:pPr>
            <w:r>
              <w:rPr>
                <w:rFonts w:hint="eastAsia" w:ascii="宋体" w:hAnsi="宋体" w:cs="宋体"/>
              </w:rPr>
              <w:t>性质</w:t>
            </w:r>
          </w:p>
        </w:tc>
        <w:tc>
          <w:tcPr>
            <w:tcW w:w="1088" w:type="dxa"/>
            <w:gridSpan w:val="2"/>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生产性</w:t>
            </w:r>
          </w:p>
        </w:tc>
        <w:tc>
          <w:tcPr>
            <w:tcW w:w="1966" w:type="dxa"/>
            <w:vAlign w:val="center"/>
          </w:tcPr>
          <w:p>
            <w:pPr>
              <w:pageBreakBefore w:val="0"/>
              <w:kinsoku/>
              <w:overflowPunct/>
              <w:topLinePunct w:val="0"/>
              <w:bidi w:val="0"/>
              <w:spacing w:line="300" w:lineRule="auto"/>
              <w:ind w:right="140"/>
              <w:jc w:val="right"/>
              <w:rPr>
                <w:rFonts w:ascii="宋体" w:hAnsi="宋体" w:cs="宋体"/>
              </w:rPr>
            </w:pPr>
            <w:r>
              <w:rPr>
                <w:rFonts w:hint="eastAsia" w:ascii="宋体" w:hAnsi="宋体" w:cs="宋体"/>
              </w:rPr>
              <w:t>6</w:t>
            </w:r>
            <w:r>
              <w:rPr>
                <w:rFonts w:ascii="宋体" w:hAnsi="宋体" w:cs="宋体"/>
              </w:rPr>
              <w:t>00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16" w:hRule="exac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vMerge w:val="continue"/>
          </w:tcPr>
          <w:p>
            <w:pPr>
              <w:pageBreakBefore w:val="0"/>
              <w:kinsoku/>
              <w:overflowPunct/>
              <w:topLinePunct w:val="0"/>
              <w:bidi w:val="0"/>
              <w:spacing w:line="300" w:lineRule="auto"/>
              <w:rPr>
                <w:rFonts w:ascii="宋体" w:hAnsi="宋体" w:cs="宋体"/>
              </w:rPr>
            </w:pPr>
          </w:p>
        </w:tc>
        <w:tc>
          <w:tcPr>
            <w:tcW w:w="2633" w:type="dxa"/>
            <w:gridSpan w:val="5"/>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 xml:space="preserve">净值     </w:t>
            </w:r>
            <w:r>
              <w:rPr>
                <w:rFonts w:ascii="宋体" w:hAnsi="宋体" w:cs="宋体"/>
              </w:rPr>
              <w:t xml:space="preserve">800   </w:t>
            </w:r>
            <w:r>
              <w:rPr>
                <w:rFonts w:hint="eastAsia" w:ascii="宋体" w:hAnsi="宋体" w:cs="宋体"/>
              </w:rPr>
              <w:t>万元</w:t>
            </w:r>
          </w:p>
        </w:tc>
        <w:tc>
          <w:tcPr>
            <w:tcW w:w="941" w:type="dxa"/>
            <w:gridSpan w:val="2"/>
            <w:vMerge w:val="continue"/>
          </w:tcPr>
          <w:p>
            <w:pPr>
              <w:pageBreakBefore w:val="0"/>
              <w:kinsoku/>
              <w:overflowPunct/>
              <w:topLinePunct w:val="0"/>
              <w:bidi w:val="0"/>
              <w:spacing w:line="300" w:lineRule="auto"/>
              <w:rPr>
                <w:rFonts w:ascii="宋体" w:hAnsi="宋体" w:cs="宋体"/>
              </w:rPr>
            </w:pPr>
          </w:p>
        </w:tc>
        <w:tc>
          <w:tcPr>
            <w:tcW w:w="1088" w:type="dxa"/>
            <w:gridSpan w:val="2"/>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非生产性</w:t>
            </w:r>
          </w:p>
        </w:tc>
        <w:tc>
          <w:tcPr>
            <w:tcW w:w="1966" w:type="dxa"/>
            <w:vAlign w:val="center"/>
          </w:tcPr>
          <w:p>
            <w:pPr>
              <w:pageBreakBefore w:val="0"/>
              <w:kinsoku/>
              <w:overflowPunct/>
              <w:topLinePunct w:val="0"/>
              <w:bidi w:val="0"/>
              <w:spacing w:line="300" w:lineRule="auto"/>
              <w:ind w:right="140"/>
              <w:jc w:val="right"/>
              <w:rPr>
                <w:rFonts w:ascii="宋体" w:hAnsi="宋体" w:cs="宋体"/>
              </w:rPr>
            </w:pPr>
            <w:r>
              <w:rPr>
                <w:rFonts w:hint="eastAsia" w:ascii="宋体" w:hAnsi="宋体" w:cs="宋体"/>
              </w:rPr>
              <w:t>4</w:t>
            </w:r>
            <w:r>
              <w:rPr>
                <w:rFonts w:ascii="宋体" w:hAnsi="宋体" w:cs="宋体"/>
              </w:rPr>
              <w:t>00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23" w:hRule="exact"/>
        </w:trPr>
        <w:tc>
          <w:tcPr>
            <w:tcW w:w="1686" w:type="dxa"/>
            <w:vMerge w:val="continue"/>
          </w:tcPr>
          <w:p>
            <w:pPr>
              <w:pageBreakBefore w:val="0"/>
              <w:kinsoku/>
              <w:overflowPunct/>
              <w:topLinePunct w:val="0"/>
              <w:bidi w:val="0"/>
              <w:spacing w:line="300" w:lineRule="auto"/>
              <w:rPr>
                <w:rFonts w:ascii="宋体" w:hAnsi="宋体" w:cs="宋体"/>
              </w:rPr>
            </w:pPr>
          </w:p>
        </w:tc>
        <w:tc>
          <w:tcPr>
            <w:tcW w:w="2139"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主要加工</w:t>
            </w:r>
          </w:p>
          <w:p>
            <w:pPr>
              <w:pageBreakBefore w:val="0"/>
              <w:kinsoku/>
              <w:overflowPunct/>
              <w:topLinePunct w:val="0"/>
              <w:bidi w:val="0"/>
              <w:spacing w:line="300" w:lineRule="auto"/>
              <w:jc w:val="center"/>
              <w:rPr>
                <w:rFonts w:ascii="宋体" w:hAnsi="宋体" w:cs="宋体"/>
              </w:rPr>
            </w:pPr>
            <w:r>
              <w:rPr>
                <w:rFonts w:hint="eastAsia" w:ascii="宋体" w:hAnsi="宋体" w:cs="宋体"/>
              </w:rPr>
              <w:t>设备情况</w:t>
            </w:r>
          </w:p>
        </w:tc>
        <w:tc>
          <w:tcPr>
            <w:tcW w:w="5497" w:type="dxa"/>
            <w:gridSpan w:val="8"/>
          </w:tcPr>
          <w:p>
            <w:pPr>
              <w:pageBreakBefore w:val="0"/>
              <w:kinsoku/>
              <w:overflowPunct/>
              <w:topLinePunct w:val="0"/>
              <w:bidi w:val="0"/>
              <w:spacing w:line="300" w:lineRule="auto"/>
              <w:rPr>
                <w:rFonts w:ascii="宋体" w:hAnsi="宋体" w:cs="宋体"/>
              </w:rPr>
            </w:pPr>
            <w:r>
              <w:rPr>
                <w:rFonts w:hint="eastAsia" w:ascii="宋体" w:hAnsi="宋体" w:cs="宋体"/>
              </w:rPr>
              <w:t>办公自动化设备、开发服务器、数据存储设备等。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Merge w:val="restart"/>
            <w:vAlign w:val="center"/>
          </w:tcPr>
          <w:p>
            <w:pPr>
              <w:pageBreakBefore w:val="0"/>
              <w:kinsoku/>
              <w:overflowPunct/>
              <w:topLinePunct w:val="0"/>
              <w:bidi w:val="0"/>
              <w:spacing w:line="300" w:lineRule="auto"/>
              <w:jc w:val="center"/>
              <w:rPr>
                <w:rFonts w:hint="eastAsia" w:ascii="宋体" w:hAnsi="宋体" w:cs="宋体"/>
                <w:lang w:val="en-US" w:eastAsia="zh-CN"/>
              </w:rPr>
            </w:pPr>
            <w:r>
              <w:rPr>
                <w:rFonts w:hint="eastAsia" w:ascii="宋体" w:hAnsi="宋体" w:cs="宋体"/>
              </w:rPr>
              <w:t>企 业 财</w:t>
            </w:r>
            <w:r>
              <w:rPr>
                <w:rFonts w:hint="eastAsia" w:ascii="宋体" w:hAnsi="宋体" w:cs="宋体"/>
                <w:lang w:val="en-US" w:eastAsia="zh-CN"/>
              </w:rPr>
              <w:t xml:space="preserve"> </w:t>
            </w:r>
          </w:p>
          <w:p>
            <w:pPr>
              <w:pageBreakBefore w:val="0"/>
              <w:kinsoku/>
              <w:overflowPunct/>
              <w:topLinePunct w:val="0"/>
              <w:bidi w:val="0"/>
              <w:spacing w:line="300" w:lineRule="auto"/>
              <w:jc w:val="center"/>
              <w:rPr>
                <w:rFonts w:ascii="宋体" w:hAnsi="宋体" w:cs="宋体"/>
              </w:rPr>
            </w:pPr>
            <w:r>
              <w:rPr>
                <w:rFonts w:hint="eastAsia" w:ascii="宋体" w:hAnsi="宋体" w:cs="宋体"/>
              </w:rPr>
              <w:t>务 情 况</w:t>
            </w:r>
          </w:p>
          <w:p>
            <w:pPr>
              <w:pageBreakBefore w:val="0"/>
              <w:kinsoku/>
              <w:overflowPunct/>
              <w:topLinePunct w:val="0"/>
              <w:bidi w:val="0"/>
              <w:spacing w:line="300" w:lineRule="auto"/>
              <w:jc w:val="center"/>
              <w:rPr>
                <w:rFonts w:ascii="宋体" w:hAnsi="宋体" w:cs="宋体"/>
              </w:rPr>
            </w:pPr>
            <w:r>
              <w:rPr>
                <w:rFonts w:hint="eastAsia" w:ascii="宋体" w:hAnsi="宋体" w:cs="宋体"/>
              </w:rPr>
              <w:t>（近三年）</w:t>
            </w:r>
          </w:p>
        </w:tc>
        <w:tc>
          <w:tcPr>
            <w:tcW w:w="100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年度</w:t>
            </w:r>
          </w:p>
        </w:tc>
        <w:tc>
          <w:tcPr>
            <w:tcW w:w="1693"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收入总额</w:t>
            </w:r>
          </w:p>
        </w:tc>
        <w:tc>
          <w:tcPr>
            <w:tcW w:w="1693"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利润总额</w:t>
            </w:r>
          </w:p>
        </w:tc>
        <w:tc>
          <w:tcPr>
            <w:tcW w:w="1276"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净利润</w:t>
            </w:r>
          </w:p>
        </w:tc>
        <w:tc>
          <w:tcPr>
            <w:tcW w:w="1966"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负债总额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81" w:hRule="exact"/>
        </w:trPr>
        <w:tc>
          <w:tcPr>
            <w:tcW w:w="1686" w:type="dxa"/>
            <w:vMerge w:val="continue"/>
            <w:vAlign w:val="center"/>
          </w:tcPr>
          <w:p>
            <w:pPr>
              <w:pageBreakBefore w:val="0"/>
              <w:kinsoku/>
              <w:overflowPunct/>
              <w:topLinePunct w:val="0"/>
              <w:bidi w:val="0"/>
              <w:spacing w:line="300" w:lineRule="auto"/>
              <w:jc w:val="center"/>
              <w:rPr>
                <w:rFonts w:ascii="宋体" w:hAnsi="宋体" w:cs="宋体"/>
              </w:rPr>
            </w:pPr>
          </w:p>
        </w:tc>
        <w:tc>
          <w:tcPr>
            <w:tcW w:w="100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2</w:t>
            </w:r>
            <w:r>
              <w:rPr>
                <w:rFonts w:ascii="宋体" w:hAnsi="宋体" w:cs="宋体"/>
              </w:rPr>
              <w:t>023</w:t>
            </w:r>
            <w:r>
              <w:rPr>
                <w:rFonts w:hint="eastAsia" w:ascii="宋体" w:hAnsi="宋体" w:cs="宋体"/>
              </w:rPr>
              <w:t>年</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lang w:val="en-US" w:eastAsia="zh-CN"/>
              </w:rPr>
              <w:t>8000万</w:t>
            </w:r>
            <w:r>
              <w:rPr>
                <w:rFonts w:hint="eastAsia" w:ascii="宋体" w:hAnsi="宋体" w:cs="宋体"/>
              </w:rPr>
              <w:t>元</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lang w:val="en-US" w:eastAsia="zh-CN"/>
              </w:rPr>
              <w:t>5000</w:t>
            </w:r>
            <w:r>
              <w:rPr>
                <w:rFonts w:hint="eastAsia" w:ascii="宋体" w:hAnsi="宋体" w:cs="宋体"/>
              </w:rPr>
              <w:t>万元</w:t>
            </w:r>
          </w:p>
        </w:tc>
        <w:tc>
          <w:tcPr>
            <w:tcW w:w="1276"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4000万元</w:t>
            </w:r>
          </w:p>
        </w:tc>
        <w:tc>
          <w:tcPr>
            <w:tcW w:w="1966" w:type="dxa"/>
          </w:tcPr>
          <w:p>
            <w:pPr>
              <w:pageBreakBefore w:val="0"/>
              <w:kinsoku/>
              <w:overflowPunct/>
              <w:topLinePunct w:val="0"/>
              <w:bidi w:val="0"/>
              <w:spacing w:line="300" w:lineRule="auto"/>
              <w:rPr>
                <w:rFonts w:ascii="宋体" w:hAnsi="宋体" w:cs="宋体"/>
              </w:rPr>
            </w:pPr>
            <w:r>
              <w:rPr>
                <w:rFonts w:hint="eastAsia" w:ascii="宋体" w:hAnsi="宋体" w:cs="宋体"/>
                <w:lang w:val="en-US" w:eastAsia="zh-CN"/>
              </w:rPr>
              <w:t>1</w:t>
            </w:r>
            <w:r>
              <w:rPr>
                <w:rFonts w:hint="eastAsia" w:ascii="宋体" w:hAnsi="宋体" w:cs="宋体"/>
              </w:rPr>
              <w:t>000万元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502" w:hRule="exact"/>
        </w:trPr>
        <w:tc>
          <w:tcPr>
            <w:tcW w:w="1686" w:type="dxa"/>
            <w:vMerge w:val="continue"/>
            <w:vAlign w:val="center"/>
          </w:tcPr>
          <w:p>
            <w:pPr>
              <w:pageBreakBefore w:val="0"/>
              <w:kinsoku/>
              <w:overflowPunct/>
              <w:topLinePunct w:val="0"/>
              <w:bidi w:val="0"/>
              <w:spacing w:line="300" w:lineRule="auto"/>
              <w:jc w:val="center"/>
              <w:rPr>
                <w:rFonts w:ascii="宋体" w:hAnsi="宋体" w:cs="宋体"/>
              </w:rPr>
            </w:pPr>
          </w:p>
        </w:tc>
        <w:tc>
          <w:tcPr>
            <w:tcW w:w="100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年</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1</w:t>
            </w:r>
            <w:r>
              <w:rPr>
                <w:rFonts w:ascii="宋体" w:hAnsi="宋体" w:cs="宋体"/>
              </w:rPr>
              <w:t>.2</w:t>
            </w:r>
            <w:r>
              <w:rPr>
                <w:rFonts w:hint="eastAsia" w:ascii="宋体" w:hAnsi="宋体" w:cs="宋体"/>
              </w:rPr>
              <w:t>亿元</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4</w:t>
            </w:r>
            <w:r>
              <w:rPr>
                <w:rFonts w:ascii="宋体" w:hAnsi="宋体" w:cs="宋体"/>
              </w:rPr>
              <w:t>000</w:t>
            </w:r>
            <w:r>
              <w:rPr>
                <w:rFonts w:hint="eastAsia" w:ascii="宋体" w:hAnsi="宋体" w:cs="宋体"/>
              </w:rPr>
              <w:t>万元</w:t>
            </w:r>
          </w:p>
        </w:tc>
        <w:tc>
          <w:tcPr>
            <w:tcW w:w="1276"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3</w:t>
            </w:r>
            <w:r>
              <w:rPr>
                <w:rFonts w:ascii="宋体" w:hAnsi="宋体" w:cs="宋体"/>
              </w:rPr>
              <w:t>000</w:t>
            </w:r>
            <w:r>
              <w:rPr>
                <w:rFonts w:hint="eastAsia" w:ascii="宋体" w:hAnsi="宋体" w:cs="宋体"/>
              </w:rPr>
              <w:t>万元</w:t>
            </w:r>
          </w:p>
        </w:tc>
        <w:tc>
          <w:tcPr>
            <w:tcW w:w="1966" w:type="dxa"/>
          </w:tcPr>
          <w:p>
            <w:pPr>
              <w:pageBreakBefore w:val="0"/>
              <w:kinsoku/>
              <w:overflowPunct/>
              <w:topLinePunct w:val="0"/>
              <w:bidi w:val="0"/>
              <w:spacing w:line="300" w:lineRule="auto"/>
              <w:rPr>
                <w:rFonts w:ascii="宋体" w:hAnsi="宋体" w:cs="宋体"/>
              </w:rPr>
            </w:pPr>
            <w:r>
              <w:rPr>
                <w:rFonts w:hint="eastAsia" w:ascii="宋体" w:hAnsi="宋体" w:cs="宋体"/>
              </w:rPr>
              <w:t>2</w:t>
            </w:r>
            <w:r>
              <w:rPr>
                <w:rFonts w:ascii="宋体" w:hAnsi="宋体" w:cs="宋体"/>
              </w:rPr>
              <w:t>500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24" w:hRule="exact"/>
        </w:trPr>
        <w:tc>
          <w:tcPr>
            <w:tcW w:w="1686" w:type="dxa"/>
            <w:vMerge w:val="continue"/>
            <w:vAlign w:val="center"/>
          </w:tcPr>
          <w:p>
            <w:pPr>
              <w:pageBreakBefore w:val="0"/>
              <w:kinsoku/>
              <w:overflowPunct/>
              <w:topLinePunct w:val="0"/>
              <w:bidi w:val="0"/>
              <w:spacing w:line="300" w:lineRule="auto"/>
              <w:jc w:val="center"/>
              <w:rPr>
                <w:rFonts w:ascii="宋体" w:hAnsi="宋体" w:cs="宋体"/>
              </w:rPr>
            </w:pPr>
          </w:p>
        </w:tc>
        <w:tc>
          <w:tcPr>
            <w:tcW w:w="100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2</w:t>
            </w:r>
            <w:r>
              <w:rPr>
                <w:rFonts w:ascii="宋体" w:hAnsi="宋体" w:cs="宋体"/>
              </w:rPr>
              <w:t>021</w:t>
            </w:r>
            <w:r>
              <w:rPr>
                <w:rFonts w:hint="eastAsia" w:ascii="宋体" w:hAnsi="宋体" w:cs="宋体"/>
              </w:rPr>
              <w:t>年</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1亿元</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3</w:t>
            </w:r>
            <w:r>
              <w:rPr>
                <w:rFonts w:ascii="宋体" w:hAnsi="宋体" w:cs="宋体"/>
              </w:rPr>
              <w:t>000</w:t>
            </w:r>
            <w:r>
              <w:rPr>
                <w:rFonts w:hint="eastAsia" w:ascii="宋体" w:hAnsi="宋体" w:cs="宋体"/>
              </w:rPr>
              <w:t>万元</w:t>
            </w:r>
          </w:p>
        </w:tc>
        <w:tc>
          <w:tcPr>
            <w:tcW w:w="1276"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2</w:t>
            </w:r>
            <w:r>
              <w:rPr>
                <w:rFonts w:ascii="宋体" w:hAnsi="宋体" w:cs="宋体"/>
              </w:rPr>
              <w:t>000</w:t>
            </w:r>
            <w:r>
              <w:rPr>
                <w:rFonts w:hint="eastAsia" w:ascii="宋体" w:hAnsi="宋体" w:cs="宋体"/>
              </w:rPr>
              <w:t>万元</w:t>
            </w:r>
          </w:p>
        </w:tc>
        <w:tc>
          <w:tcPr>
            <w:tcW w:w="1966" w:type="dxa"/>
          </w:tcPr>
          <w:p>
            <w:pPr>
              <w:pageBreakBefore w:val="0"/>
              <w:kinsoku/>
              <w:overflowPunct/>
              <w:topLinePunct w:val="0"/>
              <w:bidi w:val="0"/>
              <w:spacing w:line="300" w:lineRule="auto"/>
              <w:rPr>
                <w:rFonts w:ascii="宋体" w:hAnsi="宋体" w:cs="宋体"/>
              </w:rPr>
            </w:pPr>
            <w:r>
              <w:rPr>
                <w:rFonts w:hint="eastAsia" w:ascii="宋体" w:hAnsi="宋体" w:cs="宋体"/>
              </w:rPr>
              <w:t>2</w:t>
            </w:r>
            <w:r>
              <w:rPr>
                <w:rFonts w:ascii="宋体" w:hAnsi="宋体" w:cs="宋体"/>
              </w:rPr>
              <w:t>000</w:t>
            </w:r>
            <w:r>
              <w:rPr>
                <w:rFonts w:hint="eastAsia" w:ascii="宋体" w:hAnsi="宋体" w:cs="宋体"/>
              </w:rPr>
              <w:t>万元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1042" w:hRule="exact"/>
        </w:trPr>
        <w:tc>
          <w:tcPr>
            <w:tcW w:w="1686" w:type="dxa"/>
            <w:vMerge w:val="restart"/>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主要货</w:t>
            </w:r>
          </w:p>
          <w:p>
            <w:pPr>
              <w:pageBreakBefore w:val="0"/>
              <w:kinsoku/>
              <w:overflowPunct/>
              <w:topLinePunct w:val="0"/>
              <w:bidi w:val="0"/>
              <w:spacing w:line="300" w:lineRule="auto"/>
              <w:jc w:val="center"/>
              <w:rPr>
                <w:rFonts w:ascii="宋体" w:hAnsi="宋体" w:cs="宋体"/>
              </w:rPr>
            </w:pPr>
            <w:r>
              <w:rPr>
                <w:rFonts w:hint="eastAsia" w:ascii="宋体" w:hAnsi="宋体" w:cs="宋体"/>
              </w:rPr>
              <w:t>物状况</w:t>
            </w:r>
          </w:p>
        </w:tc>
        <w:tc>
          <w:tcPr>
            <w:tcW w:w="100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货物</w:t>
            </w:r>
          </w:p>
          <w:p>
            <w:pPr>
              <w:pageBreakBefore w:val="0"/>
              <w:kinsoku/>
              <w:overflowPunct/>
              <w:topLinePunct w:val="0"/>
              <w:bidi w:val="0"/>
              <w:spacing w:line="300" w:lineRule="auto"/>
              <w:jc w:val="center"/>
              <w:rPr>
                <w:rFonts w:ascii="宋体" w:hAnsi="宋体" w:cs="宋体"/>
              </w:rPr>
            </w:pPr>
            <w:r>
              <w:rPr>
                <w:rFonts w:hint="eastAsia" w:ascii="宋体" w:hAnsi="宋体" w:cs="宋体"/>
              </w:rPr>
              <w:t>名称</w:t>
            </w:r>
          </w:p>
        </w:tc>
        <w:tc>
          <w:tcPr>
            <w:tcW w:w="1693" w:type="dxa"/>
            <w:gridSpan w:val="3"/>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上年产量</w:t>
            </w:r>
          </w:p>
        </w:tc>
        <w:tc>
          <w:tcPr>
            <w:tcW w:w="1693" w:type="dxa"/>
            <w:gridSpan w:val="3"/>
            <w:vAlign w:val="center"/>
          </w:tcPr>
          <w:p>
            <w:pPr>
              <w:pageBreakBefore w:val="0"/>
              <w:kinsoku/>
              <w:overflowPunct/>
              <w:topLinePunct w:val="0"/>
              <w:bidi w:val="0"/>
              <w:spacing w:line="300" w:lineRule="auto"/>
              <w:jc w:val="center"/>
              <w:rPr>
                <w:rFonts w:hint="eastAsia" w:ascii="宋体" w:hAnsi="宋体" w:cs="宋体"/>
              </w:rPr>
            </w:pPr>
            <w:r>
              <w:rPr>
                <w:rFonts w:hint="eastAsia" w:ascii="宋体" w:hAnsi="宋体" w:cs="宋体"/>
              </w:rPr>
              <w:t>上年</w:t>
            </w:r>
          </w:p>
          <w:p>
            <w:pPr>
              <w:pageBreakBefore w:val="0"/>
              <w:kinsoku/>
              <w:overflowPunct/>
              <w:topLinePunct w:val="0"/>
              <w:bidi w:val="0"/>
              <w:spacing w:line="300" w:lineRule="auto"/>
              <w:jc w:val="center"/>
              <w:rPr>
                <w:rFonts w:ascii="宋体" w:hAnsi="宋体" w:cs="宋体"/>
              </w:rPr>
            </w:pPr>
            <w:r>
              <w:rPr>
                <w:rFonts w:hint="eastAsia" w:ascii="宋体" w:hAnsi="宋体" w:cs="宋体"/>
              </w:rPr>
              <w:t>销售值</w:t>
            </w:r>
          </w:p>
          <w:p>
            <w:pPr>
              <w:pageBreakBefore w:val="0"/>
              <w:kinsoku/>
              <w:overflowPunct/>
              <w:topLinePunct w:val="0"/>
              <w:bidi w:val="0"/>
              <w:spacing w:line="300" w:lineRule="auto"/>
              <w:jc w:val="center"/>
              <w:rPr>
                <w:rFonts w:ascii="宋体" w:hAnsi="宋体" w:cs="宋体"/>
              </w:rPr>
            </w:pPr>
            <w:r>
              <w:rPr>
                <w:rFonts w:hint="eastAsia" w:ascii="宋体" w:hAnsi="宋体" w:cs="宋体"/>
              </w:rPr>
              <w:t>（万元）</w:t>
            </w:r>
          </w:p>
        </w:tc>
        <w:tc>
          <w:tcPr>
            <w:tcW w:w="3242" w:type="dxa"/>
            <w:gridSpan w:val="4"/>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主要用户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680" w:hRule="atLeast"/>
        </w:trPr>
        <w:tc>
          <w:tcPr>
            <w:tcW w:w="1686" w:type="dxa"/>
            <w:vMerge w:val="continue"/>
          </w:tcPr>
          <w:p>
            <w:pPr>
              <w:pageBreakBefore w:val="0"/>
              <w:kinsoku/>
              <w:overflowPunct/>
              <w:topLinePunct w:val="0"/>
              <w:bidi w:val="0"/>
              <w:spacing w:line="300" w:lineRule="auto"/>
              <w:rPr>
                <w:rFonts w:ascii="宋体" w:hAnsi="宋体" w:cs="宋体"/>
              </w:rPr>
            </w:pPr>
          </w:p>
        </w:tc>
        <w:tc>
          <w:tcPr>
            <w:tcW w:w="1008" w:type="dxa"/>
          </w:tcPr>
          <w:p>
            <w:pPr>
              <w:pageBreakBefore w:val="0"/>
              <w:kinsoku/>
              <w:overflowPunct/>
              <w:topLinePunct w:val="0"/>
              <w:bidi w:val="0"/>
              <w:spacing w:line="300" w:lineRule="auto"/>
              <w:rPr>
                <w:rFonts w:ascii="宋体" w:hAnsi="宋体" w:cs="宋体"/>
              </w:rPr>
            </w:pPr>
            <w:r>
              <w:rPr>
                <w:rFonts w:hint="eastAsia" w:ascii="宋体" w:hAnsi="宋体" w:cs="宋体"/>
              </w:rPr>
              <w:t>智能数据分析平台</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2</w:t>
            </w:r>
            <w:r>
              <w:rPr>
                <w:rFonts w:ascii="宋体" w:hAnsi="宋体" w:cs="宋体"/>
              </w:rPr>
              <w:t>00</w:t>
            </w:r>
            <w:r>
              <w:rPr>
                <w:rFonts w:hint="eastAsia" w:ascii="宋体" w:hAnsi="宋体" w:cs="宋体"/>
              </w:rPr>
              <w:t>套</w:t>
            </w:r>
          </w:p>
        </w:tc>
        <w:tc>
          <w:tcPr>
            <w:tcW w:w="1693" w:type="dxa"/>
            <w:gridSpan w:val="3"/>
          </w:tcPr>
          <w:p>
            <w:pPr>
              <w:pageBreakBefore w:val="0"/>
              <w:kinsoku/>
              <w:overflowPunct/>
              <w:topLinePunct w:val="0"/>
              <w:bidi w:val="0"/>
              <w:spacing w:line="300" w:lineRule="auto"/>
              <w:rPr>
                <w:rFonts w:ascii="宋体" w:hAnsi="宋体" w:cs="宋体"/>
              </w:rPr>
            </w:pPr>
            <w:r>
              <w:rPr>
                <w:rFonts w:hint="eastAsia" w:ascii="宋体" w:hAnsi="宋体" w:cs="宋体"/>
              </w:rPr>
              <w:t>8</w:t>
            </w:r>
            <w:r>
              <w:rPr>
                <w:rFonts w:ascii="宋体" w:hAnsi="宋体" w:cs="宋体"/>
              </w:rPr>
              <w:t>000</w:t>
            </w:r>
            <w:r>
              <w:rPr>
                <w:rFonts w:hint="eastAsia" w:ascii="宋体" w:hAnsi="宋体" w:cs="宋体"/>
              </w:rPr>
              <w:t>万元</w:t>
            </w:r>
          </w:p>
        </w:tc>
        <w:tc>
          <w:tcPr>
            <w:tcW w:w="3242" w:type="dxa"/>
            <w:gridSpan w:val="4"/>
          </w:tcPr>
          <w:p>
            <w:pPr>
              <w:pageBreakBefore w:val="0"/>
              <w:kinsoku/>
              <w:overflowPunct/>
              <w:topLinePunct w:val="0"/>
              <w:bidi w:val="0"/>
              <w:spacing w:line="300" w:lineRule="auto"/>
              <w:rPr>
                <w:rFonts w:ascii="宋体" w:hAnsi="宋体" w:cs="宋体"/>
              </w:rPr>
            </w:pPr>
            <w:r>
              <w:rPr>
                <w:rFonts w:hint="eastAsia" w:ascii="宋体" w:hAnsi="宋体" w:cs="宋体"/>
              </w:rPr>
              <w:t>金融机构、医疗机构、政府部门等</w:t>
            </w:r>
          </w:p>
        </w:tc>
      </w:tr>
    </w:tbl>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br w:type="page"/>
      </w:r>
    </w:p>
    <w:p>
      <w:pPr>
        <w:pStyle w:val="2"/>
        <w:pageBreakBefore w:val="0"/>
        <w:kinsoku/>
        <w:overflowPunct/>
        <w:topLinePunct w:val="0"/>
        <w:bidi w:val="0"/>
        <w:spacing w:line="300" w:lineRule="auto"/>
        <w:rPr>
          <w:rFonts w:hint="eastAsia"/>
          <w:b/>
        </w:rPr>
      </w:pPr>
      <w:bookmarkStart w:id="17" w:name="_Toc23362"/>
      <w:r>
        <w:rPr>
          <w:rFonts w:hint="eastAsia"/>
          <w:b/>
        </w:rPr>
        <w:t>6.主要股东或出资人信息表</w:t>
      </w:r>
      <w:bookmarkEnd w:id="17"/>
    </w:p>
    <w:p>
      <w:pPr>
        <w:pageBreakBefore w:val="0"/>
        <w:kinsoku/>
        <w:overflowPunct/>
        <w:topLinePunct w:val="0"/>
        <w:autoSpaceDE w:val="0"/>
        <w:autoSpaceDN w:val="0"/>
        <w:bidi w:val="0"/>
        <w:adjustRightInd w:val="0"/>
        <w:spacing w:line="300" w:lineRule="auto"/>
        <w:jc w:val="center"/>
        <w:rPr>
          <w:rFonts w:ascii="黑体" w:hAnsi="黑体" w:eastAsia="黑体" w:cs="黑体"/>
          <w:sz w:val="36"/>
          <w:szCs w:val="36"/>
          <w:lang w:val="zh-CN"/>
        </w:rPr>
      </w:pPr>
      <w:r>
        <w:rPr>
          <w:rFonts w:ascii="黑体" w:hAnsi="黑体" w:eastAsia="黑体" w:cs="黑体"/>
          <w:sz w:val="36"/>
          <w:szCs w:val="36"/>
          <w:lang w:val="zh-CN"/>
        </w:rPr>
        <w:t xml:space="preserve">  </w:t>
      </w:r>
      <w:r>
        <w:rPr>
          <w:rFonts w:hint="eastAsia" w:ascii="黑体" w:hAnsi="黑体" w:eastAsia="黑体" w:cs="黑体"/>
          <w:sz w:val="36"/>
          <w:szCs w:val="36"/>
          <w:lang w:val="zh-CN"/>
        </w:rPr>
        <w:t>主要股东或出资人信息表</w:t>
      </w:r>
    </w:p>
    <w:p>
      <w:pPr>
        <w:pageBreakBefore w:val="0"/>
        <w:kinsoku/>
        <w:overflowPunct/>
        <w:topLinePunct w:val="0"/>
        <w:bidi w:val="0"/>
        <w:spacing w:line="300" w:lineRule="auto"/>
        <w:jc w:val="center"/>
        <w:rPr>
          <w:rFonts w:ascii="宋体" w:hAnsi="宋体" w:cs="宋体"/>
          <w:bCs/>
          <w:sz w:val="36"/>
          <w:szCs w:val="36"/>
        </w:rPr>
      </w:pPr>
    </w:p>
    <w:tbl>
      <w:tblPr>
        <w:tblStyle w:val="11"/>
        <w:tblW w:w="9357" w:type="dxa"/>
        <w:tblInd w:w="-15" w:type="dxa"/>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Layout w:type="fixed"/>
        <w:tblCellMar>
          <w:top w:w="0" w:type="dxa"/>
          <w:left w:w="108" w:type="dxa"/>
          <w:bottom w:w="0" w:type="dxa"/>
          <w:right w:w="108" w:type="dxa"/>
        </w:tblCellMar>
      </w:tblPr>
      <w:tblGrid>
        <w:gridCol w:w="788"/>
        <w:gridCol w:w="1324"/>
        <w:gridCol w:w="2409"/>
        <w:gridCol w:w="1433"/>
        <w:gridCol w:w="1190"/>
        <w:gridCol w:w="1281"/>
        <w:gridCol w:w="932"/>
      </w:tblGrid>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1056" w:hRule="atLeast"/>
        </w:trPr>
        <w:tc>
          <w:tcPr>
            <w:tcW w:w="788"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序号</w:t>
            </w:r>
          </w:p>
        </w:tc>
        <w:tc>
          <w:tcPr>
            <w:tcW w:w="1324"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名称</w:t>
            </w:r>
          </w:p>
          <w:p>
            <w:pPr>
              <w:pageBreakBefore w:val="0"/>
              <w:kinsoku/>
              <w:overflowPunct/>
              <w:topLinePunct w:val="0"/>
              <w:bidi w:val="0"/>
              <w:spacing w:line="300" w:lineRule="auto"/>
              <w:jc w:val="center"/>
              <w:rPr>
                <w:rFonts w:ascii="宋体" w:hAnsi="宋体" w:cs="宋体"/>
              </w:rPr>
            </w:pPr>
            <w:r>
              <w:rPr>
                <w:rFonts w:hint="eastAsia" w:ascii="宋体" w:hAnsi="宋体" w:cs="宋体"/>
              </w:rPr>
              <w:t>（姓名）</w:t>
            </w:r>
          </w:p>
        </w:tc>
        <w:tc>
          <w:tcPr>
            <w:tcW w:w="2409"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统一</w:t>
            </w:r>
          </w:p>
          <w:p>
            <w:pPr>
              <w:pageBreakBefore w:val="0"/>
              <w:kinsoku/>
              <w:overflowPunct/>
              <w:topLinePunct w:val="0"/>
              <w:bidi w:val="0"/>
              <w:spacing w:line="300" w:lineRule="auto"/>
              <w:jc w:val="center"/>
              <w:rPr>
                <w:rFonts w:ascii="宋体" w:hAnsi="宋体" w:cs="宋体"/>
              </w:rPr>
            </w:pPr>
            <w:r>
              <w:rPr>
                <w:rFonts w:hint="eastAsia" w:ascii="宋体" w:hAnsi="宋体" w:cs="宋体"/>
              </w:rPr>
              <w:t>社会信用代码</w:t>
            </w:r>
          </w:p>
          <w:p>
            <w:pPr>
              <w:pageBreakBefore w:val="0"/>
              <w:kinsoku/>
              <w:overflowPunct/>
              <w:topLinePunct w:val="0"/>
              <w:bidi w:val="0"/>
              <w:spacing w:line="300" w:lineRule="auto"/>
              <w:jc w:val="center"/>
              <w:rPr>
                <w:rFonts w:ascii="宋体" w:hAnsi="宋体" w:cs="宋体"/>
              </w:rPr>
            </w:pPr>
            <w:r>
              <w:rPr>
                <w:rFonts w:hint="eastAsia" w:ascii="宋体" w:hAnsi="宋体" w:cs="宋体"/>
              </w:rPr>
              <w:t>（身份证号）</w:t>
            </w:r>
          </w:p>
        </w:tc>
        <w:tc>
          <w:tcPr>
            <w:tcW w:w="1433"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出资</w:t>
            </w:r>
          </w:p>
          <w:p>
            <w:pPr>
              <w:pageBreakBefore w:val="0"/>
              <w:kinsoku/>
              <w:overflowPunct/>
              <w:topLinePunct w:val="0"/>
              <w:bidi w:val="0"/>
              <w:spacing w:line="300" w:lineRule="auto"/>
              <w:jc w:val="center"/>
              <w:rPr>
                <w:rFonts w:ascii="宋体" w:hAnsi="宋体" w:cs="宋体"/>
              </w:rPr>
            </w:pPr>
            <w:r>
              <w:rPr>
                <w:rFonts w:hint="eastAsia" w:ascii="宋体" w:hAnsi="宋体" w:cs="宋体"/>
              </w:rPr>
              <w:t>方式</w:t>
            </w:r>
          </w:p>
        </w:tc>
        <w:tc>
          <w:tcPr>
            <w:tcW w:w="1190"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出资金额</w:t>
            </w:r>
          </w:p>
          <w:p>
            <w:pPr>
              <w:pageBreakBefore w:val="0"/>
              <w:kinsoku/>
              <w:overflowPunct/>
              <w:topLinePunct w:val="0"/>
              <w:bidi w:val="0"/>
              <w:spacing w:line="300" w:lineRule="auto"/>
              <w:jc w:val="center"/>
              <w:rPr>
                <w:rFonts w:ascii="宋体" w:hAnsi="宋体" w:cs="宋体"/>
              </w:rPr>
            </w:pPr>
            <w:r>
              <w:rPr>
                <w:rFonts w:hint="eastAsia" w:ascii="宋体" w:hAnsi="宋体" w:cs="宋体"/>
              </w:rPr>
              <w:t>（万元）</w:t>
            </w:r>
          </w:p>
        </w:tc>
        <w:tc>
          <w:tcPr>
            <w:tcW w:w="1281"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占全部股份</w:t>
            </w:r>
          </w:p>
          <w:p>
            <w:pPr>
              <w:pageBreakBefore w:val="0"/>
              <w:kinsoku/>
              <w:overflowPunct/>
              <w:topLinePunct w:val="0"/>
              <w:bidi w:val="0"/>
              <w:spacing w:line="300" w:lineRule="auto"/>
              <w:jc w:val="center"/>
              <w:rPr>
                <w:rFonts w:ascii="宋体" w:hAnsi="宋体" w:cs="宋体"/>
              </w:rPr>
            </w:pPr>
            <w:r>
              <w:rPr>
                <w:rFonts w:hint="eastAsia" w:ascii="宋体" w:hAnsi="宋体" w:cs="宋体"/>
              </w:rPr>
              <w:t>比例</w:t>
            </w:r>
          </w:p>
        </w:tc>
        <w:tc>
          <w:tcPr>
            <w:tcW w:w="932" w:type="dxa"/>
            <w:vAlign w:val="center"/>
          </w:tcPr>
          <w:p>
            <w:pPr>
              <w:pageBreakBefore w:val="0"/>
              <w:kinsoku/>
              <w:overflowPunct/>
              <w:topLinePunct w:val="0"/>
              <w:bidi w:val="0"/>
              <w:spacing w:line="300" w:lineRule="auto"/>
              <w:jc w:val="center"/>
              <w:rPr>
                <w:rFonts w:ascii="宋体" w:hAnsi="宋体" w:cs="宋体"/>
              </w:rPr>
            </w:pPr>
            <w:r>
              <w:rPr>
                <w:rFonts w:hint="eastAsia" w:ascii="宋体" w:hAnsi="宋体" w:cs="宋体"/>
              </w:rPr>
              <w:t>备注</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589" w:hRule="atLeast"/>
        </w:trPr>
        <w:tc>
          <w:tcPr>
            <w:tcW w:w="788"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1</w:t>
            </w:r>
          </w:p>
        </w:tc>
        <w:tc>
          <w:tcPr>
            <w:tcW w:w="1324"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北京科技投资有限公司</w:t>
            </w:r>
          </w:p>
        </w:tc>
        <w:tc>
          <w:tcPr>
            <w:tcW w:w="2409"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91110108342387576L</w:t>
            </w:r>
          </w:p>
        </w:tc>
        <w:tc>
          <w:tcPr>
            <w:tcW w:w="1433"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货币出资</w:t>
            </w:r>
          </w:p>
        </w:tc>
        <w:tc>
          <w:tcPr>
            <w:tcW w:w="1190"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3000</w:t>
            </w:r>
          </w:p>
        </w:tc>
        <w:tc>
          <w:tcPr>
            <w:tcW w:w="1281"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30%</w:t>
            </w:r>
          </w:p>
        </w:tc>
        <w:tc>
          <w:tcPr>
            <w:tcW w:w="932"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无</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589" w:hRule="atLeast"/>
        </w:trPr>
        <w:tc>
          <w:tcPr>
            <w:tcW w:w="788"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2</w:t>
            </w:r>
          </w:p>
        </w:tc>
        <w:tc>
          <w:tcPr>
            <w:tcW w:w="1324"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上海创新集团有限公司</w:t>
            </w:r>
          </w:p>
        </w:tc>
        <w:tc>
          <w:tcPr>
            <w:tcW w:w="2409"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91330105MA2K8JH39N</w:t>
            </w:r>
          </w:p>
        </w:tc>
        <w:tc>
          <w:tcPr>
            <w:tcW w:w="1433"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资产出资</w:t>
            </w:r>
          </w:p>
        </w:tc>
        <w:tc>
          <w:tcPr>
            <w:tcW w:w="1190"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2</w:t>
            </w:r>
            <w:r>
              <w:rPr>
                <w:rFonts w:ascii="宋体" w:hAnsi="宋体" w:cs="宋体"/>
              </w:rPr>
              <w:t>000</w:t>
            </w:r>
          </w:p>
        </w:tc>
        <w:tc>
          <w:tcPr>
            <w:tcW w:w="1281"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2</w:t>
            </w:r>
            <w:r>
              <w:rPr>
                <w:rFonts w:ascii="宋体" w:hAnsi="宋体" w:cs="宋体"/>
              </w:rPr>
              <w:t>0%</w:t>
            </w:r>
          </w:p>
        </w:tc>
        <w:tc>
          <w:tcPr>
            <w:tcW w:w="932"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无</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589" w:hRule="atLeast"/>
        </w:trPr>
        <w:tc>
          <w:tcPr>
            <w:tcW w:w="788"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3</w:t>
            </w:r>
          </w:p>
        </w:tc>
        <w:tc>
          <w:tcPr>
            <w:tcW w:w="1324"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广州资本控股集团有限公司</w:t>
            </w:r>
          </w:p>
        </w:tc>
        <w:tc>
          <w:tcPr>
            <w:tcW w:w="2409"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91350100MA2Q2B4F2C</w:t>
            </w:r>
          </w:p>
        </w:tc>
        <w:tc>
          <w:tcPr>
            <w:tcW w:w="1433"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货币出资</w:t>
            </w:r>
          </w:p>
        </w:tc>
        <w:tc>
          <w:tcPr>
            <w:tcW w:w="1190"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1</w:t>
            </w:r>
            <w:r>
              <w:rPr>
                <w:rFonts w:ascii="宋体" w:hAnsi="宋体" w:cs="宋体"/>
              </w:rPr>
              <w:t>500</w:t>
            </w:r>
          </w:p>
        </w:tc>
        <w:tc>
          <w:tcPr>
            <w:tcW w:w="1281"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1</w:t>
            </w:r>
            <w:r>
              <w:rPr>
                <w:rFonts w:ascii="宋体" w:hAnsi="宋体" w:cs="宋体"/>
              </w:rPr>
              <w:t>5%</w:t>
            </w:r>
          </w:p>
        </w:tc>
        <w:tc>
          <w:tcPr>
            <w:tcW w:w="932"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无</w:t>
            </w:r>
          </w:p>
        </w:tc>
      </w:tr>
      <w:tr>
        <w:tblPrEx>
          <w:tblBorders>
            <w:top w:val="single" w:color="auto" w:sz="12" w:space="0"/>
            <w:left w:val="single" w:color="auto" w:sz="12" w:space="0"/>
            <w:bottom w:val="single" w:color="auto" w:sz="12" w:space="0"/>
            <w:right w:val="single" w:color="auto" w:sz="12" w:space="0"/>
            <w:insideH w:val="single" w:color="000000" w:sz="4" w:space="0"/>
            <w:insideV w:val="single" w:color="000000" w:sz="4" w:space="0"/>
          </w:tblBorders>
          <w:tblCellMar>
            <w:top w:w="0" w:type="dxa"/>
            <w:left w:w="108" w:type="dxa"/>
            <w:bottom w:w="0" w:type="dxa"/>
            <w:right w:w="108" w:type="dxa"/>
          </w:tblCellMar>
        </w:tblPrEx>
        <w:trPr>
          <w:trHeight w:val="589" w:hRule="atLeast"/>
        </w:trPr>
        <w:tc>
          <w:tcPr>
            <w:tcW w:w="788"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4</w:t>
            </w:r>
          </w:p>
        </w:tc>
        <w:tc>
          <w:tcPr>
            <w:tcW w:w="1324"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深圳私募股权投资基金有限公司</w:t>
            </w:r>
          </w:p>
        </w:tc>
        <w:tc>
          <w:tcPr>
            <w:tcW w:w="2409"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91440300345623450R</w:t>
            </w:r>
          </w:p>
        </w:tc>
        <w:tc>
          <w:tcPr>
            <w:tcW w:w="1433"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货币出资</w:t>
            </w:r>
          </w:p>
        </w:tc>
        <w:tc>
          <w:tcPr>
            <w:tcW w:w="1190"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3500</w:t>
            </w:r>
          </w:p>
        </w:tc>
        <w:tc>
          <w:tcPr>
            <w:tcW w:w="1281" w:type="dxa"/>
            <w:vAlign w:val="center"/>
          </w:tcPr>
          <w:p>
            <w:pPr>
              <w:pageBreakBefore w:val="0"/>
              <w:kinsoku/>
              <w:overflowPunct/>
              <w:topLinePunct w:val="0"/>
              <w:bidi w:val="0"/>
              <w:spacing w:line="300" w:lineRule="auto"/>
              <w:jc w:val="left"/>
              <w:rPr>
                <w:rFonts w:ascii="宋体" w:hAnsi="宋体" w:cs="宋体"/>
              </w:rPr>
            </w:pPr>
            <w:r>
              <w:rPr>
                <w:rFonts w:ascii="宋体" w:hAnsi="宋体" w:cs="宋体"/>
              </w:rPr>
              <w:t>35%</w:t>
            </w:r>
          </w:p>
        </w:tc>
        <w:tc>
          <w:tcPr>
            <w:tcW w:w="932" w:type="dxa"/>
            <w:vAlign w:val="center"/>
          </w:tcPr>
          <w:p>
            <w:pPr>
              <w:pageBreakBefore w:val="0"/>
              <w:kinsoku/>
              <w:overflowPunct/>
              <w:topLinePunct w:val="0"/>
              <w:bidi w:val="0"/>
              <w:spacing w:line="300" w:lineRule="auto"/>
              <w:jc w:val="left"/>
              <w:rPr>
                <w:rFonts w:ascii="宋体" w:hAnsi="宋体" w:cs="宋体"/>
              </w:rPr>
            </w:pPr>
            <w:r>
              <w:rPr>
                <w:rFonts w:hint="eastAsia" w:ascii="宋体" w:hAnsi="宋体" w:cs="宋体"/>
              </w:rPr>
              <w:t>无</w:t>
            </w:r>
          </w:p>
        </w:tc>
      </w:tr>
    </w:tbl>
    <w:p>
      <w:pPr>
        <w:pageBreakBefore w:val="0"/>
        <w:kinsoku/>
        <w:overflowPunct/>
        <w:topLinePunct w:val="0"/>
        <w:bidi w:val="0"/>
        <w:spacing w:line="300" w:lineRule="auto"/>
        <w:ind w:firstLine="420" w:firstLineChars="200"/>
        <w:jc w:val="left"/>
        <w:rPr>
          <w:rFonts w:ascii="宋体" w:hAnsi="宋体" w:cs="宋体"/>
        </w:rPr>
      </w:pPr>
      <w:r>
        <w:rPr>
          <w:rFonts w:hint="eastAsia" w:ascii="宋体" w:hAnsi="宋体" w:cs="宋体"/>
        </w:rPr>
        <w:t>我方承诺，以上信息真实可靠；如填报的股东出资额、出资比例等信息与实际不符，视为放弃中标资格。</w:t>
      </w:r>
    </w:p>
    <w:p>
      <w:pPr>
        <w:pageBreakBefore w:val="0"/>
        <w:kinsoku/>
        <w:overflowPunct/>
        <w:topLinePunct w:val="0"/>
        <w:bidi w:val="0"/>
        <w:spacing w:line="300" w:lineRule="auto"/>
        <w:ind w:firstLine="420" w:firstLineChars="200"/>
        <w:jc w:val="left"/>
        <w:rPr>
          <w:rFonts w:ascii="宋体" w:hAnsi="宋体" w:cs="宋体"/>
        </w:rPr>
      </w:pPr>
      <w:r>
        <w:rPr>
          <w:rFonts w:hAnsi="宋体" w:cs="宋体"/>
          <w:snapToGrid w:val="0"/>
          <w:szCs w:val="28"/>
        </w:rPr>
        <w:drawing>
          <wp:anchor distT="0" distB="0" distL="114300" distR="114300" simplePos="0" relativeHeight="251669504" behindDoc="0" locked="0" layoutInCell="1" allowOverlap="1">
            <wp:simplePos x="0" y="0"/>
            <wp:positionH relativeFrom="column">
              <wp:posOffset>3917315</wp:posOffset>
            </wp:positionH>
            <wp:positionV relativeFrom="paragraph">
              <wp:posOffset>3175</wp:posOffset>
            </wp:positionV>
            <wp:extent cx="1625600" cy="1625600"/>
            <wp:effectExtent l="0" t="0" r="5080" b="5080"/>
            <wp:wrapNone/>
            <wp:docPr id="1626640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40650"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625600" cy="1625600"/>
                    </a:xfrm>
                    <a:prstGeom prst="rect">
                      <a:avLst/>
                    </a:prstGeom>
                    <a:noFill/>
                    <a:ln>
                      <a:noFill/>
                    </a:ln>
                  </pic:spPr>
                </pic:pic>
              </a:graphicData>
            </a:graphic>
          </wp:anchor>
        </w:drawing>
      </w:r>
    </w:p>
    <w:p>
      <w:pPr>
        <w:pStyle w:val="6"/>
        <w:pageBreakBefore w:val="0"/>
        <w:tabs>
          <w:tab w:val="left" w:pos="5580"/>
        </w:tabs>
        <w:kinsoku/>
        <w:overflowPunct/>
        <w:topLinePunct w:val="0"/>
        <w:bidi w:val="0"/>
        <w:adjustRightInd w:val="0"/>
        <w:snapToGrid w:val="0"/>
        <w:spacing w:line="300" w:lineRule="auto"/>
        <w:ind w:firstLine="2520" w:firstLineChars="1200"/>
        <w:jc w:val="right"/>
        <w:rPr>
          <w:rFonts w:hAnsi="宋体" w:cs="宋体"/>
          <w:snapToGrid w:val="0"/>
          <w:kern w:val="0"/>
          <w:szCs w:val="28"/>
        </w:rPr>
      </w:pPr>
      <w:r>
        <w:rPr>
          <w:rFonts w:hint="eastAsia" w:hAnsi="宋体" w:cs="宋体"/>
          <w:snapToGrid w:val="0"/>
          <w:kern w:val="0"/>
          <w:szCs w:val="28"/>
        </w:rPr>
        <w:t>投标人全称：</w:t>
      </w:r>
      <w:r>
        <w:rPr>
          <w:rFonts w:hint="eastAsia"/>
        </w:rPr>
        <w:t>科奇软件开发股份有限公司</w:t>
      </w:r>
      <w:r>
        <w:rPr>
          <w:rFonts w:hint="eastAsia"/>
          <w:lang w:eastAsia="zh-CN"/>
        </w:rPr>
        <w:t>（</w:t>
      </w:r>
      <w:r>
        <w:rPr>
          <w:rFonts w:hint="eastAsia"/>
          <w:lang w:val="en-US" w:eastAsia="zh-CN"/>
        </w:rPr>
        <w:t>盖章</w:t>
      </w:r>
      <w:r>
        <w:rPr>
          <w:rFonts w:hint="eastAsia"/>
          <w:lang w:eastAsia="zh-CN"/>
        </w:rPr>
        <w:t>）</w:t>
      </w:r>
      <w:r>
        <w:rPr>
          <w:rFonts w:hint="eastAsia" w:hAnsi="宋体" w:cs="宋体"/>
          <w:snapToGrid w:val="0"/>
          <w:kern w:val="0"/>
          <w:szCs w:val="28"/>
        </w:rPr>
        <w:t xml:space="preserve">                   </w:t>
      </w:r>
    </w:p>
    <w:p>
      <w:pPr>
        <w:pStyle w:val="6"/>
        <w:pageBreakBefore w:val="0"/>
        <w:tabs>
          <w:tab w:val="left" w:pos="5340"/>
        </w:tabs>
        <w:kinsoku/>
        <w:overflowPunct/>
        <w:topLinePunct w:val="0"/>
        <w:bidi w:val="0"/>
        <w:adjustRightInd w:val="0"/>
        <w:snapToGrid w:val="0"/>
        <w:spacing w:line="300" w:lineRule="auto"/>
        <w:ind w:firstLine="2520" w:firstLineChars="1200"/>
        <w:jc w:val="right"/>
        <w:rPr>
          <w:rFonts w:hAnsi="宋体" w:cs="宋体"/>
          <w:snapToGrid w:val="0"/>
          <w:kern w:val="0"/>
        </w:rPr>
      </w:pPr>
      <w:r>
        <w:rPr>
          <w:rFonts w:hint="eastAsia" w:hAnsi="宋体" w:cs="宋体"/>
          <w:snapToGrid w:val="0"/>
          <w:kern w:val="0"/>
          <w:szCs w:val="28"/>
          <w:lang w:val="zh-CN"/>
        </w:rPr>
        <w:t>法定代表人（或授权代表）</w:t>
      </w:r>
      <w:r>
        <w:rPr>
          <w:rFonts w:hint="eastAsia" w:hAnsi="宋体" w:cs="宋体"/>
          <w:snapToGrid w:val="0"/>
          <w:kern w:val="0"/>
          <w:szCs w:val="28"/>
        </w:rPr>
        <w:t xml:space="preserve">： </w:t>
      </w:r>
      <w:r>
        <w:rPr>
          <w:rFonts w:hAnsi="宋体" w:cs="宋体"/>
          <w:snapToGrid w:val="0"/>
          <w:kern w:val="0"/>
          <w:szCs w:val="28"/>
        </w:rPr>
        <w:drawing>
          <wp:inline distT="0" distB="0" distL="114300" distR="114300">
            <wp:extent cx="379095" cy="286385"/>
            <wp:effectExtent l="0" t="0" r="1905" b="0"/>
            <wp:docPr id="164310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06772"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9095" cy="286385"/>
                    </a:xfrm>
                    <a:prstGeom prst="rect">
                      <a:avLst/>
                    </a:prstGeom>
                    <a:noFill/>
                  </pic:spPr>
                </pic:pic>
              </a:graphicData>
            </a:graphic>
          </wp:inline>
        </w:drawing>
      </w:r>
      <w:r>
        <w:rPr>
          <w:rFonts w:hint="eastAsia" w:hAnsi="宋体" w:cs="宋体"/>
          <w:snapToGrid w:val="0"/>
          <w:kern w:val="0"/>
          <w:szCs w:val="28"/>
          <w:lang w:eastAsia="zh-CN"/>
        </w:rPr>
        <w:t>（</w:t>
      </w:r>
      <w:r>
        <w:rPr>
          <w:rFonts w:hint="eastAsia" w:hAnsi="宋体" w:cs="宋体"/>
          <w:snapToGrid w:val="0"/>
          <w:kern w:val="0"/>
          <w:szCs w:val="28"/>
          <w:lang w:val="en-US" w:eastAsia="zh-CN"/>
        </w:rPr>
        <w:t>签字</w:t>
      </w:r>
      <w:r>
        <w:rPr>
          <w:rFonts w:hint="eastAsia" w:hAnsi="宋体" w:cs="宋体"/>
          <w:snapToGrid w:val="0"/>
          <w:kern w:val="0"/>
          <w:szCs w:val="28"/>
          <w:lang w:eastAsia="zh-CN"/>
        </w:rPr>
        <w:t>）</w:t>
      </w:r>
      <w:r>
        <w:rPr>
          <w:rFonts w:hint="eastAsia" w:hAnsi="宋体" w:cs="宋体"/>
          <w:snapToGrid w:val="0"/>
          <w:kern w:val="0"/>
          <w:szCs w:val="28"/>
        </w:rPr>
        <w:t xml:space="preserve">     </w:t>
      </w:r>
    </w:p>
    <w:p>
      <w:pPr>
        <w:pStyle w:val="6"/>
        <w:pageBreakBefore w:val="0"/>
        <w:tabs>
          <w:tab w:val="left" w:pos="5340"/>
        </w:tabs>
        <w:kinsoku/>
        <w:overflowPunct/>
        <w:topLinePunct w:val="0"/>
        <w:bidi w:val="0"/>
        <w:adjustRightInd w:val="0"/>
        <w:snapToGrid w:val="0"/>
        <w:spacing w:line="300" w:lineRule="auto"/>
        <w:ind w:firstLine="4200" w:firstLineChars="2000"/>
        <w:rPr>
          <w:rFonts w:hAnsi="宋体" w:cs="宋体"/>
          <w:snapToGrid w:val="0"/>
          <w:kern w:val="0"/>
        </w:rPr>
      </w:pPr>
    </w:p>
    <w:p>
      <w:pPr>
        <w:pStyle w:val="6"/>
        <w:pageBreakBefore w:val="0"/>
        <w:tabs>
          <w:tab w:val="left" w:pos="5340"/>
        </w:tabs>
        <w:kinsoku/>
        <w:overflowPunct/>
        <w:topLinePunct w:val="0"/>
        <w:bidi w:val="0"/>
        <w:adjustRightInd w:val="0"/>
        <w:snapToGrid w:val="0"/>
        <w:spacing w:line="300" w:lineRule="auto"/>
        <w:ind w:firstLine="5460" w:firstLineChars="2600"/>
        <w:rPr>
          <w:rFonts w:hAnsi="宋体" w:cs="宋体"/>
          <w:snapToGrid w:val="0"/>
          <w:kern w:val="0"/>
          <w:szCs w:val="28"/>
        </w:rPr>
      </w:pPr>
      <w:r>
        <w:rPr>
          <w:rFonts w:hint="eastAsia" w:hAnsi="宋体" w:cs="宋体"/>
          <w:snapToGrid w:val="0"/>
          <w:kern w:val="0"/>
        </w:rPr>
        <w:t>2</w:t>
      </w:r>
      <w:r>
        <w:rPr>
          <w:rFonts w:hAnsi="宋体" w:cs="宋体"/>
          <w:snapToGrid w:val="0"/>
          <w:kern w:val="0"/>
        </w:rPr>
        <w:t>024</w:t>
      </w:r>
      <w:r>
        <w:rPr>
          <w:rFonts w:hint="eastAsia" w:hAnsi="宋体" w:cs="宋体"/>
          <w:snapToGrid w:val="0"/>
          <w:kern w:val="0"/>
        </w:rPr>
        <w:t xml:space="preserve">年 </w:t>
      </w:r>
      <w:r>
        <w:rPr>
          <w:rFonts w:hAnsi="宋体" w:cs="宋体"/>
          <w:snapToGrid w:val="0"/>
          <w:kern w:val="0"/>
        </w:rPr>
        <w:t>3</w:t>
      </w:r>
      <w:r>
        <w:rPr>
          <w:rFonts w:hint="eastAsia" w:hAnsi="宋体" w:cs="宋体"/>
          <w:snapToGrid w:val="0"/>
          <w:kern w:val="0"/>
        </w:rPr>
        <w:t xml:space="preserve"> 月 6日</w:t>
      </w:r>
    </w:p>
    <w:p>
      <w:pPr>
        <w:pageBreakBefore w:val="0"/>
        <w:kinsoku/>
        <w:overflowPunct/>
        <w:topLinePunct w:val="0"/>
        <w:bidi w:val="0"/>
        <w:spacing w:line="300" w:lineRule="auto"/>
        <w:rPr>
          <w:rFonts w:hint="eastAsia"/>
        </w:rPr>
      </w:pPr>
    </w:p>
    <w:p>
      <w:pPr>
        <w:pageBreakBefore w:val="0"/>
        <w:kinsoku/>
        <w:overflowPunct/>
        <w:topLinePunct w:val="0"/>
        <w:bidi w:val="0"/>
        <w:spacing w:line="300" w:lineRule="auto"/>
        <w:rPr>
          <w:rFonts w:hint="eastAsia" w:asciiTheme="minorEastAsia" w:hAnsiTheme="minorEastAsia" w:eastAsiaTheme="minorEastAsia" w:cstheme="minorEastAsia"/>
          <w:snapToGrid w:val="0"/>
          <w:sz w:val="28"/>
          <w:szCs w:val="28"/>
          <w:u w:val="single"/>
        </w:rPr>
      </w:pPr>
      <w:r>
        <w:rPr>
          <w:rFonts w:hint="eastAsia" w:asciiTheme="minorEastAsia" w:hAnsiTheme="minorEastAsia" w:eastAsiaTheme="minorEastAsia" w:cstheme="minorEastAsia"/>
          <w:snapToGrid w:val="0"/>
          <w:sz w:val="28"/>
          <w:szCs w:val="28"/>
          <w:u w:val="single"/>
        </w:rPr>
        <w:br w:type="page"/>
      </w:r>
    </w:p>
    <w:p>
      <w:pPr>
        <w:pStyle w:val="2"/>
        <w:pageBreakBefore w:val="0"/>
        <w:kinsoku/>
        <w:overflowPunct/>
        <w:topLinePunct w:val="0"/>
        <w:bidi w:val="0"/>
        <w:spacing w:line="300" w:lineRule="auto"/>
        <w:rPr>
          <w:rFonts w:hint="eastAsia"/>
        </w:rPr>
      </w:pPr>
      <w:bookmarkStart w:id="18" w:name="_Toc22430"/>
      <w:r>
        <w:rPr>
          <w:rFonts w:hint="eastAsia"/>
        </w:rPr>
        <w:t>7.良好的商业信誉和健全的财务会计制度证明材料</w:t>
      </w:r>
      <w:bookmarkEnd w:id="18"/>
    </w:p>
    <w:p>
      <w:pPr>
        <w:pStyle w:val="4"/>
        <w:pageBreakBefore w:val="0"/>
        <w:kinsoku/>
        <w:overflowPunct/>
        <w:topLinePunct w:val="0"/>
        <w:bidi w:val="0"/>
        <w:spacing w:line="300" w:lineRule="auto"/>
        <w:rPr>
          <w:rFonts w:hint="eastAsia"/>
          <w:lang w:val="en-US" w:eastAsia="zh-CN"/>
        </w:rPr>
      </w:pPr>
      <w:bookmarkStart w:id="19" w:name="_Toc24183"/>
      <w:r>
        <w:rPr>
          <w:rFonts w:hint="eastAsia"/>
          <w:lang w:val="en-US" w:eastAsia="zh-CN"/>
        </w:rPr>
        <w:t>7.1 开户银行证明</w:t>
      </w:r>
      <w:bookmarkEnd w:id="19"/>
    </w:p>
    <w:p>
      <w:pPr>
        <w:rPr>
          <w:rFonts w:hint="default"/>
          <w:lang w:val="en-US" w:eastAsia="zh-CN"/>
        </w:rPr>
      </w:pPr>
      <w:r>
        <w:rPr>
          <w:rFonts w:hint="default"/>
          <w:lang w:val="en-US" w:eastAsia="zh-CN"/>
        </w:rPr>
        <w:drawing>
          <wp:inline distT="0" distB="0" distL="114300" distR="114300">
            <wp:extent cx="5116195" cy="6905625"/>
            <wp:effectExtent l="0" t="0" r="4445" b="13335"/>
            <wp:docPr id="25" name="图片 25" descr="开户银行证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开户银行证明1"/>
                    <pic:cNvPicPr>
                      <a:picLocks noChangeAspect="1"/>
                    </pic:cNvPicPr>
                  </pic:nvPicPr>
                  <pic:blipFill>
                    <a:blip r:embed="rId19"/>
                    <a:stretch>
                      <a:fillRect/>
                    </a:stretch>
                  </pic:blipFill>
                  <pic:spPr>
                    <a:xfrm>
                      <a:off x="0" y="0"/>
                      <a:ext cx="5116195" cy="6905625"/>
                    </a:xfrm>
                    <a:prstGeom prst="rect">
                      <a:avLst/>
                    </a:prstGeom>
                  </pic:spPr>
                </pic:pic>
              </a:graphicData>
            </a:graphic>
          </wp:inline>
        </w:drawing>
      </w:r>
    </w:p>
    <w:p>
      <w:pPr>
        <w:bidi w:val="0"/>
        <w:rPr>
          <w:rFonts w:hint="default"/>
          <w:lang w:val="en-US" w:eastAsia="zh-CN"/>
        </w:rPr>
      </w:pPr>
      <w:r>
        <w:rPr>
          <w:rFonts w:hint="default"/>
          <w:lang w:val="en-US" w:eastAsia="zh-CN"/>
        </w:rPr>
        <w:drawing>
          <wp:inline distT="0" distB="0" distL="114300" distR="114300">
            <wp:extent cx="5148580" cy="7522845"/>
            <wp:effectExtent l="0" t="0" r="2540" b="5715"/>
            <wp:docPr id="28" name="图片 28" descr="开户银行证明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开户银行证明2"/>
                    <pic:cNvPicPr>
                      <a:picLocks noChangeAspect="1"/>
                    </pic:cNvPicPr>
                  </pic:nvPicPr>
                  <pic:blipFill>
                    <a:blip r:embed="rId20"/>
                    <a:stretch>
                      <a:fillRect/>
                    </a:stretch>
                  </pic:blipFill>
                  <pic:spPr>
                    <a:xfrm>
                      <a:off x="0" y="0"/>
                      <a:ext cx="5148580" cy="7522845"/>
                    </a:xfrm>
                    <a:prstGeom prst="rect">
                      <a:avLst/>
                    </a:prstGeom>
                  </pic:spPr>
                </pic:pic>
              </a:graphicData>
            </a:graphic>
          </wp:inline>
        </w:drawing>
      </w:r>
    </w:p>
    <w:p>
      <w:pPr>
        <w:pageBreakBefore w:val="0"/>
        <w:kinsoku/>
        <w:overflowPunct/>
        <w:topLinePunct w:val="0"/>
        <w:bidi w:val="0"/>
        <w:spacing w:line="300" w:lineRule="auto"/>
        <w:rPr>
          <w:rFonts w:hint="default"/>
          <w:lang w:val="en-US" w:eastAsia="zh-CN"/>
        </w:rPr>
      </w:pPr>
    </w:p>
    <w:p>
      <w:pPr>
        <w:pageBreakBefore w:val="0"/>
        <w:kinsoku/>
        <w:overflowPunct/>
        <w:topLinePunct w:val="0"/>
        <w:bidi w:val="0"/>
        <w:spacing w:line="300" w:lineRule="auto"/>
        <w:rPr>
          <w:rFonts w:hint="eastAsia" w:asciiTheme="minorEastAsia" w:hAnsiTheme="minorEastAsia" w:eastAsiaTheme="minorEastAsia" w:cstheme="minorEastAsia"/>
          <w:sz w:val="28"/>
          <w:szCs w:val="28"/>
          <w:u w:val="single"/>
        </w:rPr>
      </w:pPr>
      <w:r>
        <w:rPr>
          <w:rFonts w:hint="eastAsia" w:asciiTheme="minorEastAsia" w:hAnsiTheme="minorEastAsia" w:eastAsiaTheme="minorEastAsia" w:cstheme="minorEastAsia"/>
          <w:sz w:val="28"/>
          <w:szCs w:val="28"/>
          <w:u w:val="single"/>
        </w:rPr>
        <w:br w:type="page"/>
      </w:r>
    </w:p>
    <w:p>
      <w:pPr>
        <w:pStyle w:val="2"/>
        <w:pageBreakBefore w:val="0"/>
        <w:kinsoku/>
        <w:overflowPunct/>
        <w:topLinePunct w:val="0"/>
        <w:bidi w:val="0"/>
        <w:spacing w:line="300" w:lineRule="auto"/>
        <w:rPr>
          <w:rFonts w:hint="eastAsia"/>
          <w:b/>
          <w:lang w:val="en-GB"/>
        </w:rPr>
      </w:pPr>
      <w:bookmarkStart w:id="20" w:name="_Toc1783"/>
      <w:r>
        <w:rPr>
          <w:rFonts w:hint="eastAsia"/>
          <w:b/>
          <w:lang w:val="en-GB"/>
        </w:rPr>
        <w:t>8.</w:t>
      </w:r>
      <w:bookmarkStart w:id="21" w:name="_Hlk64566139"/>
      <w:r>
        <w:rPr>
          <w:rFonts w:hint="eastAsia"/>
          <w:b/>
          <w:lang w:val="en-GB"/>
        </w:rPr>
        <w:t>依法缴税凭据复印件</w:t>
      </w:r>
      <w:bookmarkEnd w:id="20"/>
      <w:bookmarkEnd w:id="21"/>
    </w:p>
    <w:p>
      <w:pPr>
        <w:pageBreakBefore w:val="0"/>
        <w:kinsoku/>
        <w:overflowPunct/>
        <w:topLinePunct w:val="0"/>
        <w:bidi w:val="0"/>
        <w:spacing w:line="300" w:lineRule="auto"/>
        <w:rPr>
          <w:rFonts w:hint="eastAsia" w:asciiTheme="minorEastAsia" w:hAnsiTheme="minorEastAsia" w:eastAsiaTheme="minorEastAsia" w:cstheme="minorEastAsia"/>
          <w:sz w:val="28"/>
          <w:szCs w:val="28"/>
          <w:u w:val="single"/>
        </w:rPr>
      </w:pPr>
    </w:p>
    <w:p>
      <w:pPr>
        <w:pageBreakBefore w:val="0"/>
        <w:kinsoku/>
        <w:overflowPunct/>
        <w:topLinePunct w:val="0"/>
        <w:bidi w:val="0"/>
        <w:spacing w:line="300" w:lineRule="auto"/>
        <w:rPr>
          <w:rFonts w:hint="eastAsia" w:asciiTheme="minorEastAsia" w:hAnsiTheme="minorEastAsia" w:eastAsiaTheme="minorEastAsia" w:cstheme="minorEastAsia"/>
          <w:sz w:val="28"/>
          <w:szCs w:val="28"/>
          <w:u w:val="single"/>
        </w:rPr>
      </w:pPr>
      <w:r>
        <w:rPr>
          <w:rFonts w:hint="eastAsia" w:asciiTheme="minorEastAsia" w:hAnsiTheme="minorEastAsia" w:eastAsiaTheme="minorEastAsia" w:cstheme="minorEastAsia"/>
          <w:sz w:val="28"/>
          <w:szCs w:val="28"/>
          <w:u w:val="single"/>
        </w:rPr>
        <w:drawing>
          <wp:inline distT="0" distB="0" distL="114300" distR="114300">
            <wp:extent cx="5258435" cy="3272790"/>
            <wp:effectExtent l="0" t="0" r="0" b="0"/>
            <wp:docPr id="5" name="图片 5" descr="纳税证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纳税证明"/>
                    <pic:cNvPicPr>
                      <a:picLocks noChangeAspect="1"/>
                    </pic:cNvPicPr>
                  </pic:nvPicPr>
                  <pic:blipFill>
                    <a:blip r:embed="rId21"/>
                    <a:srcRect b="13494"/>
                    <a:stretch>
                      <a:fillRect/>
                    </a:stretch>
                  </pic:blipFill>
                  <pic:spPr>
                    <a:xfrm>
                      <a:off x="0" y="0"/>
                      <a:ext cx="5258435" cy="3272790"/>
                    </a:xfrm>
                    <a:prstGeom prst="rect">
                      <a:avLst/>
                    </a:prstGeom>
                  </pic:spPr>
                </pic:pic>
              </a:graphicData>
            </a:graphic>
          </wp:inline>
        </w:drawing>
      </w:r>
      <w:r>
        <w:rPr>
          <w:rFonts w:hint="eastAsia" w:asciiTheme="minorEastAsia" w:hAnsiTheme="minorEastAsia" w:eastAsiaTheme="minorEastAsia" w:cstheme="minorEastAsia"/>
          <w:sz w:val="28"/>
          <w:szCs w:val="28"/>
          <w:u w:val="single"/>
        </w:rPr>
        <w:br w:type="page"/>
      </w:r>
    </w:p>
    <w:p>
      <w:pPr>
        <w:pStyle w:val="2"/>
        <w:pageBreakBefore w:val="0"/>
        <w:kinsoku/>
        <w:overflowPunct/>
        <w:topLinePunct w:val="0"/>
        <w:bidi w:val="0"/>
        <w:spacing w:line="300" w:lineRule="auto"/>
        <w:rPr>
          <w:rFonts w:hint="eastAsia"/>
          <w:b/>
          <w:lang w:val="en-GB"/>
        </w:rPr>
      </w:pPr>
      <w:bookmarkStart w:id="22" w:name="_Toc28562"/>
      <w:r>
        <w:rPr>
          <w:rFonts w:hint="eastAsia"/>
          <w:b/>
          <w:lang w:val="en-GB"/>
        </w:rPr>
        <w:t>9.缴纳社会保险凭据复印件</w:t>
      </w:r>
      <w:bookmarkEnd w:id="22"/>
    </w:p>
    <w:p>
      <w:pPr>
        <w:pageBreakBefore w:val="0"/>
        <w:kinsoku/>
        <w:overflowPunct/>
        <w:topLinePunct w:val="0"/>
        <w:bidi w:val="0"/>
        <w:spacing w:line="300" w:lineRule="auto"/>
        <w:rPr>
          <w:rFonts w:hint="eastAsia" w:eastAsiaTheme="minorEastAsia"/>
          <w:lang w:val="en-GB" w:eastAsia="zh-CN"/>
        </w:rPr>
      </w:pPr>
      <w:r>
        <w:rPr>
          <w:rFonts w:hint="eastAsia" w:eastAsiaTheme="minorEastAsia"/>
          <w:lang w:val="en-GB" w:eastAsia="zh-CN"/>
        </w:rPr>
        <w:drawing>
          <wp:inline distT="0" distB="0" distL="114300" distR="114300">
            <wp:extent cx="5271135" cy="3542665"/>
            <wp:effectExtent l="0" t="0" r="1905" b="8255"/>
            <wp:docPr id="4" name="图片 4" descr="缴纳保险证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缴纳保险证明"/>
                    <pic:cNvPicPr>
                      <a:picLocks noChangeAspect="1"/>
                    </pic:cNvPicPr>
                  </pic:nvPicPr>
                  <pic:blipFill>
                    <a:blip r:embed="rId22"/>
                    <a:stretch>
                      <a:fillRect/>
                    </a:stretch>
                  </pic:blipFill>
                  <pic:spPr>
                    <a:xfrm>
                      <a:off x="0" y="0"/>
                      <a:ext cx="5271135" cy="3542665"/>
                    </a:xfrm>
                    <a:prstGeom prst="rect">
                      <a:avLst/>
                    </a:prstGeom>
                  </pic:spPr>
                </pic:pic>
              </a:graphicData>
            </a:graphic>
          </wp:inline>
        </w:drawing>
      </w:r>
    </w:p>
    <w:p>
      <w:pPr>
        <w:pageBreakBefore w:val="0"/>
        <w:kinsoku/>
        <w:overflowPunct/>
        <w:topLinePunct w:val="0"/>
        <w:bidi w:val="0"/>
        <w:spacing w:line="300" w:lineRule="auto"/>
        <w:rPr>
          <w:rFonts w:hint="eastAsia"/>
          <w:lang w:val="en-GB" w:eastAsia="zh-CN"/>
        </w:rPr>
      </w:pPr>
    </w:p>
    <w:p>
      <w:pPr>
        <w:pageBreakBefore w:val="0"/>
        <w:kinsoku/>
        <w:overflowPunct/>
        <w:topLinePunct w:val="0"/>
        <w:bidi w:val="0"/>
        <w:spacing w:line="300" w:lineRule="auto"/>
        <w:rPr>
          <w:rFonts w:hint="eastAsia" w:asciiTheme="minorEastAsia" w:hAnsiTheme="minorEastAsia" w:eastAsiaTheme="minorEastAsia" w:cstheme="minorEastAsia"/>
          <w:snapToGrid w:val="0"/>
          <w:sz w:val="28"/>
          <w:szCs w:val="28"/>
          <w:u w:val="double"/>
        </w:rPr>
      </w:pPr>
      <w:r>
        <w:rPr>
          <w:rFonts w:hint="eastAsia" w:asciiTheme="minorEastAsia" w:hAnsiTheme="minorEastAsia" w:eastAsiaTheme="minorEastAsia" w:cstheme="minorEastAsia"/>
          <w:snapToGrid w:val="0"/>
          <w:sz w:val="28"/>
          <w:szCs w:val="28"/>
          <w:u w:val="double"/>
        </w:rPr>
        <w:br w:type="page"/>
      </w:r>
    </w:p>
    <w:p>
      <w:pPr>
        <w:pStyle w:val="2"/>
        <w:pageBreakBefore w:val="0"/>
        <w:kinsoku/>
        <w:overflowPunct/>
        <w:topLinePunct w:val="0"/>
        <w:bidi w:val="0"/>
        <w:spacing w:line="300" w:lineRule="auto"/>
        <w:rPr>
          <w:rFonts w:hint="eastAsia"/>
          <w:b/>
          <w:lang w:val="en-GB"/>
        </w:rPr>
      </w:pPr>
      <w:bookmarkStart w:id="23" w:name="_Toc15517"/>
      <w:r>
        <w:rPr>
          <w:rFonts w:hint="eastAsia"/>
          <w:b/>
          <w:lang w:val="en-GB"/>
        </w:rPr>
        <w:t>10.投标人须具有履行合同所必须的设备和专业技术能力</w:t>
      </w:r>
      <w:bookmarkEnd w:id="23"/>
    </w:p>
    <w:p>
      <w:pPr>
        <w:pStyle w:val="4"/>
        <w:pageBreakBefore w:val="0"/>
        <w:kinsoku/>
        <w:overflowPunct/>
        <w:topLinePunct w:val="0"/>
        <w:bidi w:val="0"/>
        <w:spacing w:line="300" w:lineRule="auto"/>
        <w:rPr>
          <w:rFonts w:hint="default"/>
          <w:lang w:val="en-US" w:eastAsia="zh-CN"/>
        </w:rPr>
      </w:pPr>
      <w:bookmarkStart w:id="24" w:name="_Toc1117"/>
      <w:r>
        <w:rPr>
          <w:rFonts w:hint="eastAsia"/>
          <w:lang w:val="en-US" w:eastAsia="zh-CN"/>
        </w:rPr>
        <w:t>10.1 承诺函</w:t>
      </w:r>
      <w:bookmarkEnd w:id="24"/>
    </w:p>
    <w:p>
      <w:pPr>
        <w:pageBreakBefore w:val="0"/>
        <w:kinsoku/>
        <w:overflowPunct/>
        <w:topLinePunct w:val="0"/>
        <w:bidi w:val="0"/>
        <w:spacing w:line="300" w:lineRule="auto"/>
        <w:rPr>
          <w:rFonts w:hint="eastAsia"/>
          <w:lang w:val="en-GB"/>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rPr>
          <w:rFonts w:hint="eastAsia" w:ascii="楷体" w:hAnsi="楷体" w:eastAsia="楷体" w:cs="楷体"/>
          <w:lang w:val="en-US" w:eastAsia="zh-CN"/>
        </w:rPr>
      </w:pPr>
      <w:r>
        <w:rPr>
          <w:rFonts w:hint="eastAsia" w:ascii="楷体" w:hAnsi="楷体" w:eastAsia="楷体" w:cs="楷体"/>
          <w:b/>
          <w:bCs/>
          <w:sz w:val="36"/>
          <w:szCs w:val="36"/>
          <w:lang w:val="en-US" w:eastAsia="zh-CN"/>
        </w:rPr>
        <w:t>具有履行合同所必须的设备和专业技术能力承诺函</w:t>
      </w:r>
    </w:p>
    <w:p>
      <w:pPr>
        <w:pageBreakBefore w:val="0"/>
        <w:kinsoku/>
        <w:overflowPunct/>
        <w:topLinePunct w:val="0"/>
        <w:bidi w:val="0"/>
        <w:spacing w:line="300" w:lineRule="auto"/>
        <w:jc w:val="left"/>
        <w:rPr>
          <w:rFonts w:hint="eastAsia" w:ascii="楷体" w:hAnsi="楷体" w:eastAsia="楷体" w:cs="楷体"/>
          <w:b w:val="0"/>
          <w:bCs w:val="0"/>
          <w:sz w:val="30"/>
          <w:szCs w:val="30"/>
        </w:rPr>
      </w:pPr>
      <w:r>
        <w:rPr>
          <w:rFonts w:hint="eastAsia" w:ascii="楷体" w:hAnsi="楷体" w:eastAsia="楷体" w:cs="楷体"/>
          <w:b w:val="0"/>
          <w:bCs w:val="0"/>
          <w:sz w:val="30"/>
          <w:szCs w:val="30"/>
          <w:lang w:val="en-US" w:eastAsia="zh-CN"/>
        </w:rPr>
        <w:t>致：</w:t>
      </w:r>
      <w:r>
        <w:rPr>
          <w:rFonts w:hint="eastAsia" w:ascii="楷体" w:hAnsi="楷体" w:eastAsia="楷体" w:cs="楷体"/>
          <w:b w:val="0"/>
          <w:bCs w:val="0"/>
          <w:sz w:val="30"/>
          <w:szCs w:val="30"/>
        </w:rPr>
        <w:t>A工程咨询有限责任公司</w:t>
      </w:r>
    </w:p>
    <w:p>
      <w:pPr>
        <w:pageBreakBefore w:val="0"/>
        <w:kinsoku/>
        <w:overflowPunct/>
        <w:topLinePunct w:val="0"/>
        <w:bidi w:val="0"/>
        <w:spacing w:line="300" w:lineRule="auto"/>
        <w:ind w:firstLine="420" w:firstLineChars="0"/>
        <w:jc w:val="left"/>
        <w:rPr>
          <w:rFonts w:hint="eastAsia" w:ascii="楷体" w:hAnsi="楷体" w:eastAsia="楷体" w:cs="楷体"/>
          <w:b w:val="0"/>
          <w:bCs w:val="0"/>
          <w:sz w:val="30"/>
          <w:szCs w:val="30"/>
          <w:lang w:val="en-US" w:eastAsia="zh-CN"/>
        </w:rPr>
      </w:pPr>
      <w:r>
        <w:rPr>
          <w:rFonts w:hint="eastAsia" w:ascii="楷体" w:hAnsi="楷体" w:eastAsia="楷体" w:cs="楷体"/>
          <w:b w:val="0"/>
          <w:bCs w:val="0"/>
          <w:sz w:val="30"/>
          <w:szCs w:val="30"/>
          <w:lang w:val="en-US" w:eastAsia="zh-CN"/>
        </w:rPr>
        <w:t>应贵方</w:t>
      </w:r>
      <w:r>
        <w:rPr>
          <w:rFonts w:hint="eastAsia" w:ascii="楷体" w:hAnsi="楷体" w:eastAsia="楷体" w:cs="楷体"/>
          <w:b w:val="0"/>
          <w:bCs w:val="0"/>
          <w:sz w:val="30"/>
          <w:szCs w:val="30"/>
          <w:u w:val="single"/>
          <w:lang w:val="en-US" w:eastAsia="zh-CN"/>
        </w:rPr>
        <w:t xml:space="preserve"> </w:t>
      </w:r>
      <w:r>
        <w:rPr>
          <w:rFonts w:hint="eastAsia" w:ascii="楷体" w:hAnsi="楷体" w:eastAsia="楷体" w:cs="楷体"/>
          <w:b w:val="0"/>
          <w:bCs w:val="0"/>
          <w:sz w:val="30"/>
          <w:szCs w:val="30"/>
          <w:u w:val="single"/>
        </w:rPr>
        <w:t>智能平台工作区域配置及任务规划模块</w:t>
      </w:r>
      <w:r>
        <w:rPr>
          <w:rFonts w:hint="eastAsia" w:ascii="楷体" w:hAnsi="楷体" w:eastAsia="楷体" w:cs="楷体"/>
          <w:b w:val="0"/>
          <w:bCs w:val="0"/>
          <w:sz w:val="30"/>
          <w:szCs w:val="30"/>
          <w:u w:val="single"/>
          <w:lang w:val="en-US" w:eastAsia="zh-CN"/>
        </w:rPr>
        <w:t xml:space="preserve"> </w:t>
      </w:r>
      <w:r>
        <w:rPr>
          <w:rFonts w:hint="eastAsia" w:ascii="楷体" w:hAnsi="楷体" w:eastAsia="楷体" w:cs="楷体"/>
          <w:b w:val="0"/>
          <w:bCs w:val="0"/>
          <w:sz w:val="30"/>
          <w:szCs w:val="30"/>
          <w:lang w:val="en-US" w:eastAsia="zh-CN"/>
        </w:rPr>
        <w:t>（招标编号：</w:t>
      </w:r>
      <w:r>
        <w:rPr>
          <w:rFonts w:hint="eastAsia" w:ascii="楷体" w:hAnsi="楷体" w:eastAsia="楷体" w:cs="楷体"/>
          <w:b w:val="0"/>
          <w:bCs w:val="0"/>
          <w:sz w:val="30"/>
          <w:szCs w:val="30"/>
          <w:u w:val="single"/>
        </w:rPr>
        <w:t>2021ZNPT</w:t>
      </w:r>
      <w:r>
        <w:rPr>
          <w:rFonts w:hint="eastAsia" w:ascii="楷体" w:hAnsi="楷体" w:eastAsia="楷体" w:cs="楷体"/>
          <w:b w:val="0"/>
          <w:bCs w:val="0"/>
          <w:sz w:val="30"/>
          <w:szCs w:val="30"/>
          <w:lang w:eastAsia="zh-CN"/>
        </w:rPr>
        <w:t>）</w:t>
      </w:r>
      <w:r>
        <w:rPr>
          <w:rFonts w:hint="eastAsia" w:ascii="楷体" w:hAnsi="楷体" w:eastAsia="楷体" w:cs="楷体"/>
          <w:b w:val="0"/>
          <w:bCs w:val="0"/>
          <w:sz w:val="30"/>
          <w:szCs w:val="30"/>
          <w:lang w:val="en-US" w:eastAsia="zh-CN"/>
        </w:rPr>
        <w:t>招标邀请，我公司在完全理解本项目招标的技术要求、商务条款及其他内容后，决定参与该项目的投标活动。并承诺，如中标，我公司将提供足够的设备和专业技术能力保证本合同履行。</w:t>
      </w:r>
    </w:p>
    <w:p>
      <w:pPr>
        <w:pageBreakBefore w:val="0"/>
        <w:kinsoku/>
        <w:overflowPunct/>
        <w:topLinePunct w:val="0"/>
        <w:bidi w:val="0"/>
        <w:spacing w:line="300" w:lineRule="auto"/>
        <w:ind w:firstLine="420" w:firstLineChars="0"/>
        <w:jc w:val="left"/>
        <w:rPr>
          <w:rFonts w:hint="eastAsia" w:ascii="楷体" w:hAnsi="楷体" w:eastAsia="楷体" w:cs="楷体"/>
          <w:lang w:val="en-US" w:eastAsia="zh-CN"/>
        </w:rPr>
      </w:pPr>
      <w:r>
        <w:rPr>
          <w:rFonts w:hint="eastAsia" w:ascii="楷体" w:hAnsi="楷体" w:eastAsia="楷体" w:cs="楷体"/>
          <w:b w:val="0"/>
          <w:bCs w:val="0"/>
          <w:sz w:val="30"/>
          <w:szCs w:val="30"/>
          <w:lang w:val="en-US" w:eastAsia="zh-CN"/>
        </w:rPr>
        <w:t>本公司对上述承诺的真实性负责。如有虚假，我公司同意按我方合同违约处理，并依法承担相应法律责任。</w:t>
      </w:r>
    </w:p>
    <w:p>
      <w:pPr>
        <w:pageBreakBefore w:val="0"/>
        <w:kinsoku/>
        <w:overflowPunct/>
        <w:topLinePunct w:val="0"/>
        <w:bidi w:val="0"/>
        <w:spacing w:line="300" w:lineRule="auto"/>
        <w:ind w:left="2940" w:leftChars="0" w:firstLine="420" w:firstLineChars="0"/>
        <w:jc w:val="right"/>
        <w:rPr>
          <w:rFonts w:hint="eastAsia" w:ascii="楷体" w:hAnsi="楷体" w:eastAsia="楷体" w:cs="楷体"/>
          <w:b w:val="0"/>
          <w:bCs w:val="0"/>
          <w:sz w:val="28"/>
          <w:szCs w:val="28"/>
          <w:lang w:val="en-US" w:eastAsia="zh-CN"/>
        </w:rPr>
      </w:pPr>
      <w:r>
        <w:rPr>
          <w:rFonts w:hint="eastAsia" w:ascii="楷体" w:hAnsi="楷体" w:eastAsia="楷体" w:cs="楷体"/>
          <w:sz w:val="28"/>
          <w:szCs w:val="28"/>
          <w:lang w:eastAsia="zh-CN"/>
        </w:rPr>
        <w:drawing>
          <wp:anchor distT="0" distB="0" distL="114300" distR="114300" simplePos="0" relativeHeight="251663360" behindDoc="0" locked="0" layoutInCell="1" allowOverlap="1">
            <wp:simplePos x="0" y="0"/>
            <wp:positionH relativeFrom="column">
              <wp:posOffset>4133850</wp:posOffset>
            </wp:positionH>
            <wp:positionV relativeFrom="paragraph">
              <wp:posOffset>184785</wp:posOffset>
            </wp:positionV>
            <wp:extent cx="1628775" cy="1628775"/>
            <wp:effectExtent l="0" t="0" r="1905" b="1905"/>
            <wp:wrapNone/>
            <wp:docPr id="27" name="图片 27" descr="a9168d8b95daac7f42dd5e36b605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a9168d8b95daac7f42dd5e36b605b1d"/>
                    <pic:cNvPicPr>
                      <a:picLocks noChangeAspect="1"/>
                    </pic:cNvPicPr>
                  </pic:nvPicPr>
                  <pic:blipFill>
                    <a:blip r:embed="rId23"/>
                    <a:stretch>
                      <a:fillRect/>
                    </a:stretch>
                  </pic:blipFill>
                  <pic:spPr>
                    <a:xfrm>
                      <a:off x="0" y="0"/>
                      <a:ext cx="1628775" cy="1628775"/>
                    </a:xfrm>
                    <a:prstGeom prst="rect">
                      <a:avLst/>
                    </a:prstGeom>
                  </pic:spPr>
                </pic:pic>
              </a:graphicData>
            </a:graphic>
          </wp:anchor>
        </w:drawing>
      </w:r>
      <w:r>
        <w:rPr>
          <w:rFonts w:hint="eastAsia" w:ascii="楷体" w:hAnsi="楷体" w:eastAsia="楷体" w:cs="楷体"/>
          <w:b w:val="0"/>
          <w:bCs w:val="0"/>
          <w:sz w:val="28"/>
          <w:szCs w:val="28"/>
          <w:lang w:val="en-US" w:eastAsia="zh-CN"/>
        </w:rPr>
        <w:t>授权代表：</w:t>
      </w:r>
      <w:r>
        <w:rPr>
          <w:rFonts w:hint="eastAsia" w:ascii="楷体" w:hAnsi="楷体" w:eastAsia="楷体" w:cs="楷体"/>
          <w:b w:val="0"/>
          <w:bCs w:val="0"/>
          <w:sz w:val="28"/>
          <w:szCs w:val="28"/>
          <w:lang w:val="en-US" w:eastAsia="zh-CN"/>
        </w:rPr>
        <w:drawing>
          <wp:inline distT="0" distB="0" distL="114300" distR="114300">
            <wp:extent cx="880745" cy="661035"/>
            <wp:effectExtent l="0" t="0" r="3175" b="11430"/>
            <wp:docPr id="26" name="图片 26" descr="781469c4481a5b5cf5531d35f53a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81469c4481a5b5cf5531d35f53a518"/>
                    <pic:cNvPicPr>
                      <a:picLocks noChangeAspect="1"/>
                    </pic:cNvPicPr>
                  </pic:nvPicPr>
                  <pic:blipFill>
                    <a:blip r:embed="rId24"/>
                    <a:stretch>
                      <a:fillRect/>
                    </a:stretch>
                  </pic:blipFill>
                  <pic:spPr>
                    <a:xfrm>
                      <a:off x="0" y="0"/>
                      <a:ext cx="880745" cy="661035"/>
                    </a:xfrm>
                    <a:prstGeom prst="rect">
                      <a:avLst/>
                    </a:prstGeom>
                  </pic:spPr>
                </pic:pic>
              </a:graphicData>
            </a:graphic>
          </wp:inline>
        </w:drawing>
      </w:r>
      <w:r>
        <w:rPr>
          <w:rFonts w:hint="eastAsia" w:ascii="楷体" w:hAnsi="楷体" w:eastAsia="楷体" w:cs="楷体"/>
          <w:b w:val="0"/>
          <w:bCs w:val="0"/>
          <w:sz w:val="28"/>
          <w:szCs w:val="28"/>
          <w:lang w:val="en-US" w:eastAsia="zh-CN"/>
        </w:rPr>
        <w:t xml:space="preserve"> （签字）</w:t>
      </w:r>
    </w:p>
    <w:p>
      <w:pPr>
        <w:pageBreakBefore w:val="0"/>
        <w:kinsoku/>
        <w:overflowPunct/>
        <w:topLinePunct w:val="0"/>
        <w:bidi w:val="0"/>
        <w:spacing w:line="300" w:lineRule="auto"/>
        <w:jc w:val="right"/>
        <w:rPr>
          <w:rFonts w:hint="eastAsia"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单位：科奇软件开发股份有限公司（盖章）</w:t>
      </w:r>
    </w:p>
    <w:p>
      <w:pPr>
        <w:pageBreakBefore w:val="0"/>
        <w:kinsoku/>
        <w:overflowPunct/>
        <w:topLinePunct w:val="0"/>
        <w:bidi w:val="0"/>
        <w:spacing w:line="300" w:lineRule="auto"/>
        <w:jc w:val="right"/>
        <w:rPr>
          <w:rFonts w:hint="eastAsia" w:ascii="楷体" w:hAnsi="楷体" w:eastAsia="楷体" w:cs="楷体"/>
          <w:b w:val="0"/>
          <w:bCs w:val="0"/>
          <w:sz w:val="28"/>
          <w:szCs w:val="28"/>
          <w:lang w:val="en-US" w:eastAsia="zh-CN"/>
        </w:rPr>
      </w:pPr>
      <w:r>
        <w:rPr>
          <w:rFonts w:hint="eastAsia" w:ascii="楷体" w:hAnsi="楷体" w:eastAsia="楷体" w:cs="楷体"/>
          <w:b w:val="0"/>
          <w:bCs w:val="0"/>
          <w:sz w:val="28"/>
          <w:szCs w:val="28"/>
          <w:lang w:val="en-US" w:eastAsia="zh-CN"/>
        </w:rPr>
        <w:t>日期：2024年3月6日</w:t>
      </w:r>
    </w:p>
    <w:p>
      <w:pPr>
        <w:pageBreakBefore w:val="0"/>
        <w:kinsoku/>
        <w:overflowPunct/>
        <w:topLinePunct w:val="0"/>
        <w:bidi w:val="0"/>
        <w:spacing w:line="300" w:lineRule="auto"/>
        <w:rPr>
          <w:rFonts w:hint="eastAsia" w:asciiTheme="minorAscii" w:hAnsiTheme="minorAscii" w:eastAsiaTheme="minorEastAsia" w:cstheme="minorBidi"/>
          <w:b/>
          <w:kern w:val="2"/>
          <w:sz w:val="32"/>
          <w:szCs w:val="22"/>
          <w:lang w:val="en-US" w:eastAsia="zh-CN" w:bidi="ar-SA"/>
        </w:rPr>
      </w:pPr>
      <w:r>
        <w:rPr>
          <w:rFonts w:hint="eastAsia" w:asciiTheme="minorAscii" w:hAnsiTheme="minorAscii" w:eastAsiaTheme="minorEastAsia" w:cstheme="minorBidi"/>
          <w:b/>
          <w:kern w:val="2"/>
          <w:sz w:val="32"/>
          <w:szCs w:val="22"/>
          <w:lang w:val="en-US" w:eastAsia="zh-CN" w:bidi="ar-SA"/>
        </w:rPr>
        <w:br w:type="page"/>
      </w:r>
    </w:p>
    <w:p>
      <w:pPr>
        <w:pStyle w:val="4"/>
        <w:pageBreakBefore w:val="0"/>
        <w:kinsoku/>
        <w:overflowPunct/>
        <w:topLinePunct w:val="0"/>
        <w:bidi w:val="0"/>
        <w:spacing w:line="300" w:lineRule="auto"/>
        <w:rPr>
          <w:rFonts w:hint="eastAsia"/>
          <w:lang w:val="en-US" w:eastAsia="zh-CN"/>
        </w:rPr>
      </w:pPr>
      <w:bookmarkStart w:id="25" w:name="_Toc5671"/>
      <w:r>
        <w:rPr>
          <w:rFonts w:hint="eastAsia"/>
          <w:lang w:val="en-US" w:eastAsia="zh-CN"/>
        </w:rPr>
        <w:t>10.2 企业能力证书</w:t>
      </w:r>
      <w:bookmarkEnd w:id="25"/>
    </w:p>
    <w:p>
      <w:pPr>
        <w:pageBreakBefore w:val="0"/>
        <w:kinsoku/>
        <w:overflowPunct/>
        <w:topLinePunct w:val="0"/>
        <w:bidi w:val="0"/>
        <w:spacing w:line="300" w:lineRule="auto"/>
        <w:rPr>
          <w:rFonts w:hint="eastAsia"/>
          <w:lang w:val="en-US" w:eastAsia="zh-CN"/>
        </w:rPr>
      </w:pPr>
      <w:r>
        <w:rPr>
          <w:rFonts w:hint="eastAsia"/>
          <w:lang w:val="en-US" w:eastAsia="zh-CN"/>
        </w:rPr>
        <w:drawing>
          <wp:inline distT="0" distB="0" distL="114300" distR="114300">
            <wp:extent cx="4251325" cy="3129280"/>
            <wp:effectExtent l="0" t="0" r="635" b="10160"/>
            <wp:docPr id="15" name="图片 15" descr="能力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能力证书"/>
                    <pic:cNvPicPr>
                      <a:picLocks noChangeAspect="1"/>
                    </pic:cNvPicPr>
                  </pic:nvPicPr>
                  <pic:blipFill>
                    <a:blip r:embed="rId25"/>
                    <a:stretch>
                      <a:fillRect/>
                    </a:stretch>
                  </pic:blipFill>
                  <pic:spPr>
                    <a:xfrm>
                      <a:off x="0" y="0"/>
                      <a:ext cx="4251325" cy="3129280"/>
                    </a:xfrm>
                    <a:prstGeom prst="rect">
                      <a:avLst/>
                    </a:prstGeom>
                  </pic:spPr>
                </pic:pic>
              </a:graphicData>
            </a:graphic>
          </wp:inline>
        </w:drawing>
      </w:r>
    </w:p>
    <w:p>
      <w:pPr>
        <w:pageBreakBefore w:val="0"/>
        <w:kinsoku/>
        <w:overflowPunct/>
        <w:topLinePunct w:val="0"/>
        <w:bidi w:val="0"/>
        <w:spacing w:line="300" w:lineRule="auto"/>
        <w:rPr>
          <w:rFonts w:hint="eastAsia"/>
          <w:lang w:val="en-US" w:eastAsia="zh-CN"/>
        </w:rPr>
      </w:pPr>
      <w:r>
        <w:rPr>
          <w:rFonts w:hint="eastAsia"/>
          <w:lang w:val="en-US" w:eastAsia="zh-CN"/>
        </w:rPr>
        <w:drawing>
          <wp:inline distT="0" distB="0" distL="114300" distR="114300">
            <wp:extent cx="3468370" cy="4509770"/>
            <wp:effectExtent l="0" t="0" r="6350" b="1270"/>
            <wp:docPr id="17" name="图片 17" descr="IBM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BM证书"/>
                    <pic:cNvPicPr>
                      <a:picLocks noChangeAspect="1"/>
                    </pic:cNvPicPr>
                  </pic:nvPicPr>
                  <pic:blipFill>
                    <a:blip r:embed="rId26"/>
                    <a:stretch>
                      <a:fillRect/>
                    </a:stretch>
                  </pic:blipFill>
                  <pic:spPr>
                    <a:xfrm>
                      <a:off x="0" y="0"/>
                      <a:ext cx="3468370" cy="4509770"/>
                    </a:xfrm>
                    <a:prstGeom prst="rect">
                      <a:avLst/>
                    </a:prstGeom>
                  </pic:spPr>
                </pic:pic>
              </a:graphicData>
            </a:graphic>
          </wp:inline>
        </w:drawing>
      </w:r>
    </w:p>
    <w:p>
      <w:pPr>
        <w:pStyle w:val="4"/>
        <w:bidi w:val="0"/>
        <w:rPr>
          <w:rFonts w:hint="eastAsia"/>
          <w:lang w:val="en-US" w:eastAsia="zh-CN"/>
        </w:rPr>
      </w:pPr>
      <w:r>
        <w:rPr>
          <w:rFonts w:hint="eastAsia" w:ascii="楷体" w:hAnsi="楷体" w:eastAsia="楷体" w:cs="楷体"/>
          <w:sz w:val="28"/>
          <w:szCs w:val="28"/>
        </w:rPr>
        <w:br w:type="page"/>
      </w:r>
      <w:r>
        <w:rPr>
          <w:rFonts w:hint="eastAsia"/>
          <w:lang w:val="en-US" w:eastAsia="zh-CN"/>
        </w:rPr>
        <w:t>10.3 场地、设备、人员展示</w:t>
      </w:r>
      <w:bookmarkStart w:id="26" w:name="_Toc1177"/>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017135" cy="3331845"/>
            <wp:effectExtent l="0" t="0" r="12065" b="5715"/>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7"/>
                    <a:stretch>
                      <a:fillRect/>
                    </a:stretch>
                  </pic:blipFill>
                  <pic:spPr>
                    <a:xfrm>
                      <a:off x="0" y="0"/>
                      <a:ext cx="5017135" cy="3331845"/>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138420" cy="2889885"/>
            <wp:effectExtent l="0" t="0" r="12700" b="571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28"/>
                    <a:stretch>
                      <a:fillRect/>
                    </a:stretch>
                  </pic:blipFill>
                  <pic:spPr>
                    <a:xfrm>
                      <a:off x="0" y="0"/>
                      <a:ext cx="5138420" cy="2889885"/>
                    </a:xfrm>
                    <a:prstGeom prst="rect">
                      <a:avLst/>
                    </a:prstGeom>
                    <a:noFill/>
                    <a:ln w="9525">
                      <a:noFill/>
                    </a:ln>
                  </pic:spPr>
                </pic:pic>
              </a:graphicData>
            </a:graphic>
          </wp:inline>
        </w:drawing>
      </w:r>
    </w:p>
    <w:p>
      <w:pPr>
        <w:bidi w:val="0"/>
        <w:rPr>
          <w:rFonts w:hint="eastAsia"/>
          <w:b/>
          <w:lang w:val="en-GB"/>
        </w:rPr>
      </w:pPr>
      <w:r>
        <w:rPr>
          <w:rFonts w:ascii="宋体" w:hAnsi="宋体" w:eastAsia="宋体" w:cs="宋体"/>
          <w:sz w:val="24"/>
          <w:szCs w:val="24"/>
        </w:rPr>
        <w:drawing>
          <wp:inline distT="0" distB="0" distL="114300" distR="114300">
            <wp:extent cx="5215255" cy="3477260"/>
            <wp:effectExtent l="0" t="0" r="12065" b="12700"/>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29"/>
                    <a:stretch>
                      <a:fillRect/>
                    </a:stretch>
                  </pic:blipFill>
                  <pic:spPr>
                    <a:xfrm>
                      <a:off x="0" y="0"/>
                      <a:ext cx="5215255" cy="3477260"/>
                    </a:xfrm>
                    <a:prstGeom prst="rect">
                      <a:avLst/>
                    </a:prstGeom>
                    <a:noFill/>
                    <a:ln w="9525">
                      <a:noFill/>
                    </a:ln>
                  </pic:spPr>
                </pic:pic>
              </a:graphicData>
            </a:graphic>
          </wp:inline>
        </w:drawing>
      </w:r>
      <w:r>
        <w:rPr>
          <w:rFonts w:hint="eastAsia"/>
          <w:b/>
          <w:lang w:val="en-GB"/>
        </w:rPr>
        <w:br w:type="page"/>
      </w:r>
    </w:p>
    <w:p>
      <w:pPr>
        <w:pStyle w:val="2"/>
        <w:pageBreakBefore w:val="0"/>
        <w:kinsoku/>
        <w:overflowPunct/>
        <w:topLinePunct w:val="0"/>
        <w:bidi w:val="0"/>
        <w:spacing w:line="300" w:lineRule="auto"/>
        <w:jc w:val="left"/>
        <w:rPr>
          <w:rFonts w:hint="eastAsia"/>
          <w:b/>
          <w:lang w:val="en-GB"/>
        </w:rPr>
      </w:pPr>
      <w:r>
        <w:rPr>
          <w:rFonts w:hint="eastAsia"/>
          <w:b/>
          <w:lang w:val="en-GB"/>
        </w:rPr>
        <w:t>11.拟派往本项目的项目组人员情况</w:t>
      </w:r>
      <w:bookmarkEnd w:id="26"/>
    </w:p>
    <w:p>
      <w:pPr>
        <w:pStyle w:val="4"/>
        <w:pageBreakBefore w:val="0"/>
        <w:kinsoku/>
        <w:overflowPunct/>
        <w:topLinePunct w:val="0"/>
        <w:bidi w:val="0"/>
        <w:spacing w:line="300" w:lineRule="auto"/>
        <w:rPr>
          <w:rFonts w:hint="default"/>
          <w:lang w:val="en-US" w:eastAsia="zh-CN"/>
        </w:rPr>
      </w:pPr>
      <w:bookmarkStart w:id="27" w:name="_Toc28934"/>
      <w:r>
        <w:rPr>
          <w:rFonts w:hint="eastAsia"/>
          <w:lang w:val="en-US" w:eastAsia="zh-CN"/>
        </w:rPr>
        <w:t>11.1 项目组成员一览表</w:t>
      </w:r>
      <w:bookmarkEnd w:id="27"/>
    </w:p>
    <w:tbl>
      <w:tblPr>
        <w:tblStyle w:val="11"/>
        <w:tblW w:w="9411"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836"/>
        <w:gridCol w:w="992"/>
        <w:gridCol w:w="1010"/>
        <w:gridCol w:w="1268"/>
        <w:gridCol w:w="2116"/>
        <w:gridCol w:w="1276"/>
        <w:gridCol w:w="1913"/>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序号</w:t>
            </w:r>
          </w:p>
        </w:tc>
        <w:tc>
          <w:tcPr>
            <w:tcW w:w="992"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w:t>
            </w:r>
          </w:p>
        </w:tc>
        <w:tc>
          <w:tcPr>
            <w:tcW w:w="101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年龄</w:t>
            </w:r>
          </w:p>
        </w:tc>
        <w:tc>
          <w:tcPr>
            <w:tcW w:w="126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w:t>
            </w:r>
          </w:p>
        </w:tc>
        <w:tc>
          <w:tcPr>
            <w:tcW w:w="2116"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w:t>
            </w:r>
            <w:r>
              <w:rPr>
                <w:rFonts w:ascii="宋体" w:hAnsi="宋体" w:cs="宋体"/>
              </w:rPr>
              <w:t>/执业/职业资格</w:t>
            </w:r>
          </w:p>
        </w:tc>
        <w:tc>
          <w:tcPr>
            <w:tcW w:w="1276"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p>
        </w:tc>
        <w:tc>
          <w:tcPr>
            <w:tcW w:w="1913"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在本项目中拟担任工作</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1</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金弋杰</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w:t>
            </w:r>
            <w:r>
              <w:rPr>
                <w:rFonts w:ascii="仿宋_GB2312" w:eastAsia="仿宋_GB2312"/>
              </w:rPr>
              <w:t>/</w:t>
            </w:r>
            <w:r>
              <w:rPr>
                <w:rFonts w:hint="eastAsia" w:ascii="仿宋_GB2312" w:eastAsia="仿宋_GB2312"/>
              </w:rPr>
              <w:t>正高级工程师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项目经理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2</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吕春吉</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3</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彭炳桥</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4</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李一珂</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5</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周扬</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6</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冯韵涵</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7</w:t>
            </w:r>
          </w:p>
        </w:tc>
        <w:tc>
          <w:tcPr>
            <w:tcW w:w="992"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乔凯星</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6</w:t>
            </w:r>
            <w:r>
              <w:rPr>
                <w:rFonts w:hint="eastAsia" w:ascii="仿宋_GB2312" w:eastAsia="仿宋_GB2312"/>
              </w:rPr>
              <w:t>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8</w:t>
            </w:r>
          </w:p>
        </w:tc>
        <w:tc>
          <w:tcPr>
            <w:tcW w:w="992" w:type="dxa"/>
          </w:tcPr>
          <w:p>
            <w:pPr>
              <w:pageBreakBefore w:val="0"/>
              <w:kinsoku/>
              <w:overflowPunct/>
              <w:topLinePunct w:val="0"/>
              <w:bidi w:val="0"/>
              <w:spacing w:line="300" w:lineRule="auto"/>
              <w:jc w:val="center"/>
              <w:rPr>
                <w:rFonts w:hint="eastAsia" w:ascii="仿宋_GB2312" w:eastAsia="仿宋_GB2312"/>
              </w:rPr>
            </w:pPr>
            <w:r>
              <w:rPr>
                <w:rFonts w:hint="eastAsia" w:ascii="仿宋_GB2312" w:eastAsia="仿宋_GB2312"/>
              </w:rPr>
              <w:t>郑俊烽</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6</w:t>
            </w:r>
            <w:r>
              <w:rPr>
                <w:rFonts w:hint="eastAsia" w:ascii="仿宋_GB2312" w:eastAsia="仿宋_GB2312"/>
              </w:rPr>
              <w:t>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9</w:t>
            </w:r>
          </w:p>
        </w:tc>
        <w:tc>
          <w:tcPr>
            <w:tcW w:w="992" w:type="dxa"/>
          </w:tcPr>
          <w:p>
            <w:pPr>
              <w:pageBreakBefore w:val="0"/>
              <w:kinsoku/>
              <w:overflowPunct/>
              <w:topLinePunct w:val="0"/>
              <w:bidi w:val="0"/>
              <w:spacing w:line="300" w:lineRule="auto"/>
              <w:jc w:val="center"/>
              <w:rPr>
                <w:rFonts w:hint="eastAsia" w:ascii="仿宋_GB2312" w:eastAsia="仿宋_GB2312"/>
              </w:rPr>
            </w:pPr>
            <w:r>
              <w:rPr>
                <w:rFonts w:hint="eastAsia" w:ascii="仿宋_GB2312" w:eastAsia="仿宋_GB2312"/>
              </w:rPr>
              <w:t>廖文远</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6</w:t>
            </w:r>
            <w:r>
              <w:rPr>
                <w:rFonts w:hint="eastAsia" w:ascii="仿宋_GB2312" w:eastAsia="仿宋_GB2312"/>
              </w:rPr>
              <w:t>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1</w:t>
            </w:r>
            <w:r>
              <w:rPr>
                <w:rFonts w:ascii="仿宋_GB2312" w:eastAsia="仿宋_GB2312"/>
              </w:rPr>
              <w:t>0</w:t>
            </w:r>
          </w:p>
        </w:tc>
        <w:tc>
          <w:tcPr>
            <w:tcW w:w="992" w:type="dxa"/>
          </w:tcPr>
          <w:p>
            <w:pPr>
              <w:pageBreakBefore w:val="0"/>
              <w:kinsoku/>
              <w:overflowPunct/>
              <w:topLinePunct w:val="0"/>
              <w:bidi w:val="0"/>
              <w:spacing w:line="300" w:lineRule="auto"/>
              <w:jc w:val="center"/>
              <w:rPr>
                <w:rFonts w:hint="eastAsia" w:ascii="仿宋_GB2312" w:eastAsia="仿宋_GB2312"/>
              </w:rPr>
            </w:pPr>
            <w:r>
              <w:rPr>
                <w:rFonts w:hint="eastAsia" w:ascii="仿宋_GB2312" w:eastAsia="仿宋_GB2312"/>
              </w:rPr>
              <w:t>宋瑜航</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6</w:t>
            </w:r>
            <w:r>
              <w:rPr>
                <w:rFonts w:hint="eastAsia" w:ascii="仿宋_GB2312" w:eastAsia="仿宋_GB2312"/>
              </w:rPr>
              <w:t>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108" w:type="dxa"/>
            <w:bottom w:w="0" w:type="dxa"/>
            <w:right w:w="108" w:type="dxa"/>
          </w:tblCellMar>
        </w:tblPrEx>
        <w:trPr>
          <w:jc w:val="center"/>
        </w:trPr>
        <w:tc>
          <w:tcPr>
            <w:tcW w:w="83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1</w:t>
            </w:r>
            <w:r>
              <w:rPr>
                <w:rFonts w:ascii="仿宋_GB2312" w:eastAsia="仿宋_GB2312"/>
              </w:rPr>
              <w:t>1</w:t>
            </w:r>
          </w:p>
        </w:tc>
        <w:tc>
          <w:tcPr>
            <w:tcW w:w="992" w:type="dxa"/>
          </w:tcPr>
          <w:p>
            <w:pPr>
              <w:pageBreakBefore w:val="0"/>
              <w:kinsoku/>
              <w:overflowPunct/>
              <w:topLinePunct w:val="0"/>
              <w:bidi w:val="0"/>
              <w:spacing w:line="300" w:lineRule="auto"/>
              <w:jc w:val="center"/>
              <w:rPr>
                <w:rFonts w:hint="eastAsia" w:ascii="仿宋_GB2312" w:eastAsia="仿宋_GB2312"/>
              </w:rPr>
            </w:pPr>
            <w:r>
              <w:rPr>
                <w:rFonts w:hint="eastAsia" w:ascii="仿宋_GB2312" w:eastAsia="仿宋_GB2312"/>
              </w:rPr>
              <w:t>邱子晴</w:t>
            </w:r>
          </w:p>
        </w:tc>
        <w:tc>
          <w:tcPr>
            <w:tcW w:w="1010"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lang w:val="en-US" w:eastAsia="zh-CN"/>
              </w:rPr>
              <w:t>3</w:t>
            </w:r>
            <w:r>
              <w:rPr>
                <w:rFonts w:ascii="仿宋_GB2312" w:eastAsia="仿宋_GB2312"/>
              </w:rPr>
              <w:t>1</w:t>
            </w:r>
          </w:p>
        </w:tc>
        <w:tc>
          <w:tcPr>
            <w:tcW w:w="1268"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大学本科</w:t>
            </w:r>
          </w:p>
        </w:tc>
        <w:tc>
          <w:tcPr>
            <w:tcW w:w="2116"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计算机技术与软件专业技术资格/高级工程师</w:t>
            </w:r>
          </w:p>
        </w:tc>
        <w:tc>
          <w:tcPr>
            <w:tcW w:w="1276" w:type="dxa"/>
          </w:tcPr>
          <w:p>
            <w:pPr>
              <w:pageBreakBefore w:val="0"/>
              <w:kinsoku/>
              <w:overflowPunct/>
              <w:topLinePunct w:val="0"/>
              <w:bidi w:val="0"/>
              <w:spacing w:line="300" w:lineRule="auto"/>
              <w:jc w:val="center"/>
              <w:rPr>
                <w:rFonts w:ascii="仿宋_GB2312" w:eastAsia="仿宋_GB2312"/>
              </w:rPr>
            </w:pPr>
            <w:r>
              <w:rPr>
                <w:rFonts w:ascii="仿宋_GB2312" w:eastAsia="仿宋_GB2312"/>
              </w:rPr>
              <w:t>6</w:t>
            </w:r>
            <w:r>
              <w:rPr>
                <w:rFonts w:hint="eastAsia" w:ascii="仿宋_GB2312" w:eastAsia="仿宋_GB2312"/>
              </w:rPr>
              <w:t>年</w:t>
            </w:r>
          </w:p>
        </w:tc>
        <w:tc>
          <w:tcPr>
            <w:tcW w:w="1913" w:type="dxa"/>
          </w:tcPr>
          <w:p>
            <w:pPr>
              <w:pageBreakBefore w:val="0"/>
              <w:kinsoku/>
              <w:overflowPunct/>
              <w:topLinePunct w:val="0"/>
              <w:bidi w:val="0"/>
              <w:spacing w:line="300" w:lineRule="auto"/>
              <w:jc w:val="center"/>
              <w:rPr>
                <w:rFonts w:ascii="仿宋_GB2312" w:eastAsia="仿宋_GB2312"/>
              </w:rPr>
            </w:pPr>
            <w:r>
              <w:rPr>
                <w:rFonts w:hint="eastAsia" w:ascii="仿宋_GB2312" w:eastAsia="仿宋_GB2312"/>
              </w:rPr>
              <w:t>项目技术负责人</w:t>
            </w:r>
          </w:p>
        </w:tc>
      </w:tr>
    </w:tbl>
    <w:p>
      <w:pPr>
        <w:pageBreakBefore w:val="0"/>
        <w:kinsoku/>
        <w:overflowPunct/>
        <w:topLinePunct w:val="0"/>
        <w:bidi w:val="0"/>
        <w:adjustRightInd w:val="0"/>
        <w:snapToGrid w:val="0"/>
        <w:spacing w:line="300" w:lineRule="auto"/>
        <w:ind w:right="284"/>
        <w:jc w:val="right"/>
        <w:rPr>
          <w:rFonts w:ascii="宋体" w:hAnsi="宋体" w:cs="宋体"/>
        </w:rPr>
      </w:pPr>
    </w:p>
    <w:p>
      <w:pPr>
        <w:pageBreakBefore w:val="0"/>
        <w:kinsoku/>
        <w:overflowPunct/>
        <w:topLinePunct w:val="0"/>
        <w:bidi w:val="0"/>
        <w:adjustRightInd w:val="0"/>
        <w:snapToGrid w:val="0"/>
        <w:spacing w:line="300" w:lineRule="auto"/>
        <w:ind w:right="284"/>
        <w:jc w:val="right"/>
        <w:rPr>
          <w:rFonts w:ascii="宋体" w:hAnsi="宋体" w:cs="宋体"/>
        </w:rPr>
      </w:pPr>
    </w:p>
    <w:p>
      <w:pPr>
        <w:pageBreakBefore w:val="0"/>
        <w:kinsoku/>
        <w:overflowPunct/>
        <w:topLinePunct w:val="0"/>
        <w:bidi w:val="0"/>
        <w:adjustRightInd w:val="0"/>
        <w:snapToGrid w:val="0"/>
        <w:spacing w:line="300" w:lineRule="auto"/>
        <w:ind w:right="284"/>
        <w:jc w:val="right"/>
        <w:rPr>
          <w:rFonts w:ascii="宋体" w:hAnsi="宋体" w:cs="宋体"/>
        </w:rPr>
      </w:pPr>
      <w:r>
        <w:drawing>
          <wp:anchor distT="0" distB="0" distL="114300" distR="114300" simplePos="0" relativeHeight="251660288" behindDoc="0" locked="0" layoutInCell="1" allowOverlap="1">
            <wp:simplePos x="0" y="0"/>
            <wp:positionH relativeFrom="column">
              <wp:posOffset>3175000</wp:posOffset>
            </wp:positionH>
            <wp:positionV relativeFrom="paragraph">
              <wp:posOffset>-737870</wp:posOffset>
            </wp:positionV>
            <wp:extent cx="1478280" cy="1478280"/>
            <wp:effectExtent l="2540" t="0" r="12700" b="2794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rot="1396694">
                      <a:off x="0" y="0"/>
                      <a:ext cx="1478280" cy="1478280"/>
                    </a:xfrm>
                    <a:prstGeom prst="rect">
                      <a:avLst/>
                    </a:prstGeom>
                    <a:noFill/>
                    <a:ln>
                      <a:noFill/>
                    </a:ln>
                  </pic:spPr>
                </pic:pic>
              </a:graphicData>
            </a:graphic>
          </wp:anchor>
        </w:drawing>
      </w:r>
      <w:r>
        <w:rPr>
          <w:rFonts w:hint="eastAsia" w:ascii="宋体" w:hAnsi="宋体" w:cs="宋体"/>
        </w:rPr>
        <w:t xml:space="preserve">投标人全称：科奇软件开发股份有限公司 </w:t>
      </w:r>
      <w:r>
        <w:rPr>
          <w:rFonts w:ascii="宋体" w:hAnsi="宋体" w:cs="宋体"/>
        </w:rPr>
        <w:t xml:space="preserve">  </w:t>
      </w:r>
      <w:r>
        <w:rPr>
          <w:rFonts w:hint="eastAsia" w:ascii="宋体" w:hAnsi="宋体" w:cs="宋体"/>
        </w:rPr>
        <w:t>（盖章）</w:t>
      </w:r>
    </w:p>
    <w:p>
      <w:pPr>
        <w:pageBreakBefore w:val="0"/>
        <w:kinsoku/>
        <w:overflowPunct/>
        <w:topLinePunct w:val="0"/>
        <w:bidi w:val="0"/>
        <w:adjustRightInd w:val="0"/>
        <w:snapToGrid w:val="0"/>
        <w:spacing w:line="300" w:lineRule="auto"/>
        <w:ind w:right="284"/>
        <w:jc w:val="right"/>
        <w:rPr>
          <w:rFonts w:ascii="宋体" w:hAnsi="宋体" w:cs="宋体"/>
        </w:rPr>
      </w:pPr>
      <w:r>
        <w:rPr>
          <w:rFonts w:hint="eastAsia" w:ascii="宋体" w:hAnsi="宋体" w:cs="宋体"/>
        </w:rPr>
        <w:t>法定代表人（或授权代表）：</w:t>
      </w:r>
      <w:r>
        <w:rPr>
          <w:rFonts w:ascii="宋体" w:hAnsi="宋体" w:cs="宋体"/>
        </w:rPr>
        <w:drawing>
          <wp:inline distT="0" distB="0" distL="0" distR="0">
            <wp:extent cx="786765" cy="359410"/>
            <wp:effectExtent l="0" t="0" r="571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t="22123" b="16929"/>
                    <a:stretch>
                      <a:fillRect/>
                    </a:stretch>
                  </pic:blipFill>
                  <pic:spPr>
                    <a:xfrm>
                      <a:off x="0" y="0"/>
                      <a:ext cx="787129" cy="360000"/>
                    </a:xfrm>
                    <a:prstGeom prst="rect">
                      <a:avLst/>
                    </a:prstGeom>
                    <a:noFill/>
                    <a:ln>
                      <a:noFill/>
                    </a:ln>
                  </pic:spPr>
                </pic:pic>
              </a:graphicData>
            </a:graphic>
          </wp:inline>
        </w:drawing>
      </w:r>
      <w:r>
        <w:rPr>
          <w:rFonts w:hint="eastAsia" w:ascii="宋体" w:hAnsi="宋体" w:cs="宋体"/>
        </w:rPr>
        <w:t xml:space="preserve"> </w:t>
      </w:r>
      <w:r>
        <w:rPr>
          <w:rFonts w:ascii="宋体" w:hAnsi="宋体" w:cs="宋体"/>
        </w:rPr>
        <w:t xml:space="preserve">  </w:t>
      </w:r>
      <w:r>
        <w:rPr>
          <w:rFonts w:hint="eastAsia" w:ascii="宋体" w:hAnsi="宋体" w:cs="宋体"/>
        </w:rPr>
        <w:t>（签字）</w:t>
      </w:r>
    </w:p>
    <w:p>
      <w:pPr>
        <w:pageBreakBefore w:val="0"/>
        <w:kinsoku/>
        <w:overflowPunct/>
        <w:topLinePunct w:val="0"/>
        <w:bidi w:val="0"/>
        <w:adjustRightInd w:val="0"/>
        <w:snapToGrid w:val="0"/>
        <w:spacing w:line="300" w:lineRule="auto"/>
        <w:ind w:firstLine="4410" w:firstLineChars="2100"/>
        <w:rPr>
          <w:rFonts w:ascii="宋体" w:hAnsi="宋体" w:eastAsia="宋体" w:cs="宋体"/>
        </w:rPr>
      </w:pPr>
      <w:r>
        <w:rPr>
          <w:rFonts w:hint="eastAsia" w:ascii="宋体" w:hAnsi="宋体" w:cs="宋体"/>
        </w:rPr>
        <w:t>2</w:t>
      </w:r>
      <w:r>
        <w:rPr>
          <w:rFonts w:ascii="宋体" w:hAnsi="宋体" w:cs="宋体"/>
        </w:rPr>
        <w:t xml:space="preserve">024 </w:t>
      </w:r>
      <w:r>
        <w:rPr>
          <w:rFonts w:hint="eastAsia" w:ascii="宋体" w:hAnsi="宋体" w:cs="宋体"/>
        </w:rPr>
        <w:t xml:space="preserve">年 </w:t>
      </w:r>
      <w:r>
        <w:rPr>
          <w:rFonts w:ascii="宋体" w:hAnsi="宋体" w:cs="宋体"/>
        </w:rPr>
        <w:t>3</w:t>
      </w:r>
      <w:r>
        <w:rPr>
          <w:rFonts w:hint="eastAsia" w:ascii="宋体" w:hAnsi="宋体" w:cs="宋体"/>
        </w:rPr>
        <w:t xml:space="preserve"> 月 </w:t>
      </w:r>
      <w:r>
        <w:rPr>
          <w:rFonts w:hint="eastAsia" w:ascii="宋体" w:hAnsi="宋体" w:cs="宋体"/>
          <w:lang w:val="en-US" w:eastAsia="zh-CN"/>
        </w:rPr>
        <w:t>6</w:t>
      </w:r>
      <w:r>
        <w:rPr>
          <w:rFonts w:hint="eastAsia" w:ascii="宋体" w:hAnsi="宋体" w:cs="宋体"/>
        </w:rPr>
        <w:t xml:space="preserve"> 日</w:t>
      </w:r>
    </w:p>
    <w:p>
      <w:pPr>
        <w:pStyle w:val="13"/>
        <w:pageBreakBefore w:val="0"/>
        <w:kinsoku/>
        <w:overflowPunct/>
        <w:topLinePunct w:val="0"/>
        <w:bidi w:val="0"/>
        <w:spacing w:line="300" w:lineRule="auto"/>
        <w:ind w:right="960" w:firstLine="560"/>
      </w:pPr>
      <w:r>
        <w:rPr>
          <w:rFonts w:ascii="宋体" w:hAnsi="宋体" w:eastAsia="宋体" w:cs="宋体"/>
        </w:rPr>
        <w:br w:type="page"/>
      </w:r>
    </w:p>
    <w:p>
      <w:pPr>
        <w:pStyle w:val="4"/>
        <w:pageBreakBefore w:val="0"/>
        <w:kinsoku/>
        <w:overflowPunct/>
        <w:topLinePunct w:val="0"/>
        <w:bidi w:val="0"/>
        <w:spacing w:line="300" w:lineRule="auto"/>
        <w:rPr>
          <w:rFonts w:hint="default"/>
          <w:lang w:val="en-US" w:eastAsia="zh-CN"/>
        </w:rPr>
      </w:pPr>
      <w:bookmarkStart w:id="28" w:name="_Toc23270"/>
      <w:r>
        <w:rPr>
          <w:rFonts w:hint="eastAsia"/>
          <w:lang w:val="en-US" w:eastAsia="zh-CN"/>
        </w:rPr>
        <w:t>11.2 项目组成员信息</w:t>
      </w:r>
      <w:bookmarkEnd w:id="28"/>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328"/>
        <w:gridCol w:w="4347"/>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项目经理</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姓名：金弋杰</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年4月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技术职称：正高级工程师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单位职务：项目经理</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年</w:t>
            </w:r>
            <w:r>
              <w:rPr>
                <w:rFonts w:ascii="宋体" w:hAnsi="宋体" w:cs="宋体"/>
              </w:rPr>
              <w:t xml:space="preserve"> </w:t>
            </w:r>
            <w:r>
              <w:rPr>
                <w:rFonts w:hint="eastAsia" w:ascii="宋体" w:hAnsi="宋体" w:cs="宋体"/>
              </w:rPr>
              <w:t>1月</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w:t>
            </w:r>
            <w:r>
              <w:rPr>
                <w:rFonts w:ascii="宋体" w:hAnsi="宋体" w:cs="宋体"/>
              </w:rPr>
              <w:t>9月</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谷歌</w:t>
            </w:r>
            <w:r>
              <w:rPr>
                <w:rFonts w:ascii="宋体" w:hAnsi="宋体" w:cs="宋体"/>
              </w:rPr>
              <w:t>/</w:t>
            </w:r>
            <w:r>
              <w:rPr>
                <w:rFonts w:hint="eastAsia" w:ascii="宋体" w:hAnsi="宋体" w:cs="宋体"/>
              </w:rPr>
              <w:t>搜索引擎/软件工程师/敏捷开发</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019</w:t>
            </w:r>
            <w:r>
              <w:rPr>
                <w:rFonts w:hint="eastAsia" w:ascii="宋体" w:hAnsi="宋体" w:cs="宋体"/>
              </w:rPr>
              <w:t xml:space="preserve">年 </w:t>
            </w:r>
            <w:r>
              <w:rPr>
                <w:rFonts w:ascii="宋体" w:hAnsi="宋体" w:cs="宋体"/>
              </w:rPr>
              <w:t>10</w:t>
            </w:r>
            <w:r>
              <w:rPr>
                <w:rFonts w:hint="eastAsia" w:ascii="宋体" w:hAnsi="宋体" w:cs="宋体"/>
              </w:rPr>
              <w:t>月</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12月</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字节跳动</w:t>
            </w:r>
            <w:r>
              <w:rPr>
                <w:rFonts w:ascii="宋体" w:hAnsi="宋体" w:cs="宋体"/>
              </w:rPr>
              <w:t>/</w:t>
            </w:r>
            <w:r>
              <w:rPr>
                <w:rFonts w:hint="eastAsia" w:ascii="宋体" w:hAnsi="宋体" w:cs="宋体"/>
              </w:rPr>
              <w:t>短视频平台开发</w:t>
            </w:r>
            <w:r>
              <w:rPr>
                <w:rFonts w:ascii="宋体" w:hAnsi="宋体" w:cs="宋体"/>
              </w:rPr>
              <w:t>/</w:t>
            </w:r>
            <w:r>
              <w:rPr>
                <w:rFonts w:hint="eastAsia" w:ascii="宋体" w:hAnsi="宋体" w:cs="宋体"/>
              </w:rPr>
              <w:t>技术经理/技术发展规划、团队领导</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023</w:t>
            </w:r>
            <w:r>
              <w:rPr>
                <w:rFonts w:hint="eastAsia" w:ascii="宋体" w:hAnsi="宋体" w:cs="宋体"/>
              </w:rPr>
              <w:t xml:space="preserve">年 </w:t>
            </w:r>
            <w:r>
              <w:rPr>
                <w:rFonts w:ascii="宋体" w:hAnsi="宋体" w:cs="宋体"/>
              </w:rPr>
              <w:t>1</w:t>
            </w:r>
            <w:r>
              <w:rPr>
                <w:rFonts w:hint="eastAsia" w:ascii="宋体" w:hAnsi="宋体" w:cs="宋体"/>
              </w:rPr>
              <w:t>月</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科奇软件开发/软件开发/项目经理/项目管理，软件编写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年月</w:t>
            </w:r>
          </w:p>
        </w:tc>
        <w:tc>
          <w:tcPr>
            <w:tcW w:w="2328"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年    月</w:t>
            </w:r>
          </w:p>
        </w:tc>
        <w:tc>
          <w:tcPr>
            <w:tcW w:w="4347"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2" name="图片 32" descr="金弋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金弋杰"/>
                    <pic:cNvPicPr>
                      <a:picLocks noChangeAspect="1"/>
                    </pic:cNvPicPr>
                  </pic:nvPicPr>
                  <pic:blipFill>
                    <a:blip r:embed="rId31"/>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项目经理</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姓名：吕春吉</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年1月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年</w:t>
            </w:r>
            <w:r>
              <w:rPr>
                <w:rFonts w:ascii="宋体" w:hAnsi="宋体" w:cs="宋体"/>
              </w:rPr>
              <w:t xml:space="preserve"> 2</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1</w:t>
            </w:r>
            <w:r>
              <w:rPr>
                <w:rFonts w:ascii="宋体" w:hAnsi="宋体" w:cs="宋体"/>
              </w:rPr>
              <w:t>2月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百度/测试/测试员/自动化测试技术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020</w:t>
            </w:r>
            <w:r>
              <w:rPr>
                <w:rFonts w:hint="eastAsia" w:ascii="宋体" w:hAnsi="宋体" w:cs="宋体"/>
              </w:rPr>
              <w:t xml:space="preserve">年 </w:t>
            </w:r>
            <w:r>
              <w:rPr>
                <w:rFonts w:ascii="宋体" w:hAnsi="宋体" w:cs="宋体"/>
              </w:rPr>
              <w:t>1</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12月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腾讯</w:t>
            </w:r>
            <w:r>
              <w:rPr>
                <w:rFonts w:ascii="宋体" w:hAnsi="宋体" w:cs="宋体"/>
              </w:rPr>
              <w:t>/</w:t>
            </w:r>
            <w:r>
              <w:rPr>
                <w:rFonts w:hint="eastAsia" w:ascii="宋体" w:hAnsi="宋体" w:cs="宋体"/>
              </w:rPr>
              <w:t>社交网络平台开发</w:t>
            </w:r>
            <w:r>
              <w:rPr>
                <w:rFonts w:ascii="宋体" w:hAnsi="宋体" w:cs="宋体"/>
              </w:rPr>
              <w:t>/</w:t>
            </w:r>
            <w:r>
              <w:rPr>
                <w:rFonts w:hint="eastAsia" w:ascii="宋体" w:hAnsi="宋体" w:cs="宋体"/>
              </w:rPr>
              <w:t>技术总监</w:t>
            </w:r>
            <w:r>
              <w:rPr>
                <w:rFonts w:ascii="宋体" w:hAnsi="宋体" w:cs="宋体"/>
              </w:rPr>
              <w:t>/</w:t>
            </w:r>
            <w:r>
              <w:rPr>
                <w:rFonts w:hint="eastAsia" w:ascii="宋体" w:hAnsi="宋体" w:cs="宋体"/>
              </w:rPr>
              <w:t>社交网络架构、功能开发</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023</w:t>
            </w:r>
            <w:r>
              <w:rPr>
                <w:rFonts w:hint="eastAsia" w:ascii="宋体" w:hAnsi="宋体" w:cs="宋体"/>
              </w:rPr>
              <w:t xml:space="preserve">年 </w:t>
            </w:r>
            <w:r>
              <w:rPr>
                <w:rFonts w:ascii="宋体" w:hAnsi="宋体" w:cs="宋体"/>
              </w:rPr>
              <w:t>1</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3" name="图片 33" descr="吕春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吕春吉"/>
                    <pic:cNvPicPr>
                      <a:picLocks noChangeAspect="1"/>
                    </pic:cNvPicPr>
                  </pic:nvPicPr>
                  <pic:blipFill>
                    <a:blip r:embed="rId32"/>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widowControl/>
        <w:kinsoku/>
        <w:overflowPunct/>
        <w:topLinePunct w:val="0"/>
        <w:bidi w:val="0"/>
        <w:spacing w:line="300" w:lineRule="auto"/>
        <w:jc w:val="left"/>
        <w:rPr>
          <w:rFonts w:ascii="宋体" w:hAnsi="宋体" w:cs="宋体"/>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项目经理</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姓名：彭炳桥</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年3月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从事相关工作年限：7年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年</w:t>
            </w:r>
            <w:r>
              <w:rPr>
                <w:rFonts w:ascii="宋体" w:hAnsi="宋体" w:cs="宋体"/>
              </w:rPr>
              <w:t xml:space="preserve"> 2</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w:t>
            </w:r>
            <w:r>
              <w:rPr>
                <w:rFonts w:ascii="宋体" w:hAnsi="宋体" w:cs="宋体"/>
              </w:rPr>
              <w:t>9月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特斯拉</w:t>
            </w:r>
            <w:r>
              <w:rPr>
                <w:rFonts w:ascii="宋体" w:hAnsi="宋体" w:cs="宋体"/>
              </w:rPr>
              <w:t>/</w:t>
            </w:r>
            <w:r>
              <w:rPr>
                <w:rFonts w:hint="eastAsia" w:ascii="宋体" w:hAnsi="宋体" w:cs="宋体"/>
              </w:rPr>
              <w:t>自动驾驶系统开发</w:t>
            </w:r>
            <w:r>
              <w:rPr>
                <w:rFonts w:ascii="宋体" w:hAnsi="宋体" w:cs="宋体"/>
              </w:rPr>
              <w:t>/</w:t>
            </w:r>
            <w:r>
              <w:rPr>
                <w:rFonts w:hint="eastAsia" w:ascii="宋体" w:hAnsi="宋体" w:cs="宋体"/>
              </w:rPr>
              <w:t>软件工程师/深度学习、计算机视觉</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019</w:t>
            </w:r>
            <w:r>
              <w:rPr>
                <w:rFonts w:hint="eastAsia" w:ascii="宋体" w:hAnsi="宋体" w:cs="宋体"/>
              </w:rPr>
              <w:t xml:space="preserve">年 </w:t>
            </w:r>
            <w:r>
              <w:rPr>
                <w:rFonts w:ascii="宋体" w:hAnsi="宋体" w:cs="宋体"/>
              </w:rPr>
              <w:t>10</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8月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亚马逊</w:t>
            </w:r>
            <w:r>
              <w:rPr>
                <w:rFonts w:ascii="宋体" w:hAnsi="宋体" w:cs="宋体"/>
              </w:rPr>
              <w:t>/</w:t>
            </w:r>
            <w:r>
              <w:rPr>
                <w:rFonts w:hint="eastAsia" w:ascii="宋体" w:hAnsi="宋体" w:cs="宋体"/>
              </w:rPr>
              <w:t>云计算平台开发</w:t>
            </w:r>
            <w:r>
              <w:rPr>
                <w:rFonts w:ascii="宋体" w:hAnsi="宋体" w:cs="宋体"/>
              </w:rPr>
              <w:t>/</w:t>
            </w:r>
            <w:r>
              <w:rPr>
                <w:rFonts w:hint="eastAsia" w:ascii="宋体" w:hAnsi="宋体" w:cs="宋体"/>
              </w:rPr>
              <w:t>云计算架构师/云计算、虚拟化</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9</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4" name="图片 34" descr="彭炳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彭炳桥"/>
                    <pic:cNvPicPr>
                      <a:picLocks noChangeAspect="1"/>
                    </pic:cNvPicPr>
                  </pic:nvPicPr>
                  <pic:blipFill>
                    <a:blip r:embed="rId33"/>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项目经理</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姓名：李一珂</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年2月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017</w:t>
            </w:r>
            <w:r>
              <w:rPr>
                <w:rFonts w:hint="eastAsia" w:ascii="宋体" w:hAnsi="宋体" w:cs="宋体"/>
              </w:rPr>
              <w:t>年</w:t>
            </w:r>
            <w:r>
              <w:rPr>
                <w:rFonts w:ascii="宋体" w:hAnsi="宋体" w:cs="宋体"/>
              </w:rPr>
              <w:t xml:space="preserve"> 12</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w:t>
            </w:r>
            <w:r>
              <w:rPr>
                <w:rFonts w:ascii="宋体" w:hAnsi="宋体" w:cs="宋体"/>
              </w:rPr>
              <w:t>9月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京东</w:t>
            </w:r>
            <w:r>
              <w:rPr>
                <w:rFonts w:ascii="宋体" w:hAnsi="宋体" w:cs="宋体"/>
              </w:rPr>
              <w:t>/</w:t>
            </w:r>
            <w:r>
              <w:rPr>
                <w:rFonts w:hint="eastAsia" w:ascii="宋体" w:hAnsi="宋体" w:cs="宋体"/>
              </w:rPr>
              <w:t>智慧物流系统建设</w:t>
            </w:r>
            <w:r>
              <w:rPr>
                <w:rFonts w:ascii="宋体" w:hAnsi="宋体" w:cs="宋体"/>
              </w:rPr>
              <w:t>/</w:t>
            </w:r>
            <w:r>
              <w:rPr>
                <w:rFonts w:hint="eastAsia" w:ascii="宋体" w:hAnsi="宋体" w:cs="宋体"/>
              </w:rPr>
              <w:t>软件工程师/物流系统规划、运营管理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019</w:t>
            </w:r>
            <w:r>
              <w:rPr>
                <w:rFonts w:hint="eastAsia" w:ascii="宋体" w:hAnsi="宋体" w:cs="宋体"/>
              </w:rPr>
              <w:t xml:space="preserve">年 </w:t>
            </w:r>
            <w:r>
              <w:rPr>
                <w:rFonts w:ascii="宋体" w:hAnsi="宋体" w:cs="宋体"/>
              </w:rPr>
              <w:t>10</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8月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华为</w:t>
            </w:r>
            <w:r>
              <w:rPr>
                <w:rFonts w:ascii="宋体" w:hAnsi="宋体" w:cs="宋体"/>
              </w:rPr>
              <w:t>/</w:t>
            </w:r>
            <w:r>
              <w:rPr>
                <w:rFonts w:hint="eastAsia" w:ascii="宋体" w:hAnsi="宋体" w:cs="宋体"/>
              </w:rPr>
              <w:t>5G通信技术研发</w:t>
            </w:r>
            <w:r>
              <w:rPr>
                <w:rFonts w:ascii="宋体" w:hAnsi="宋体" w:cs="宋体"/>
              </w:rPr>
              <w:t>/</w:t>
            </w:r>
            <w:r>
              <w:rPr>
                <w:rFonts w:hint="eastAsia" w:ascii="宋体" w:hAnsi="宋体" w:cs="宋体"/>
              </w:rPr>
              <w:t>技术员/5G通信技术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9</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5" name="图片 35" descr="李一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李一珂"/>
                    <pic:cNvPicPr>
                      <a:picLocks noChangeAspect="1"/>
                    </pic:cNvPicPr>
                  </pic:nvPicPr>
                  <pic:blipFill>
                    <a:blip r:embed="rId34"/>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项目经理</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姓名：周扬</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年5月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017</w:t>
            </w:r>
            <w:r>
              <w:rPr>
                <w:rFonts w:hint="eastAsia" w:ascii="宋体" w:hAnsi="宋体" w:cs="宋体"/>
              </w:rPr>
              <w:t>年</w:t>
            </w:r>
            <w:r>
              <w:rPr>
                <w:rFonts w:ascii="宋体" w:hAnsi="宋体" w:cs="宋体"/>
              </w:rPr>
              <w:t xml:space="preserve"> 10</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w:t>
            </w:r>
            <w:r>
              <w:rPr>
                <w:rFonts w:ascii="宋体" w:hAnsi="宋体" w:cs="宋体"/>
              </w:rPr>
              <w:t>7月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京东</w:t>
            </w:r>
            <w:r>
              <w:rPr>
                <w:rFonts w:ascii="宋体" w:hAnsi="宋体" w:cs="宋体"/>
              </w:rPr>
              <w:t>/</w:t>
            </w:r>
            <w:r>
              <w:rPr>
                <w:rFonts w:hint="eastAsia" w:ascii="宋体" w:hAnsi="宋体" w:cs="宋体"/>
              </w:rPr>
              <w:t>智慧物流系统建设</w:t>
            </w:r>
            <w:r>
              <w:rPr>
                <w:rFonts w:ascii="宋体" w:hAnsi="宋体" w:cs="宋体"/>
              </w:rPr>
              <w:t>/</w:t>
            </w:r>
            <w:r>
              <w:rPr>
                <w:rFonts w:hint="eastAsia" w:ascii="宋体" w:hAnsi="宋体" w:cs="宋体"/>
              </w:rPr>
              <w:t>软件工程师/物流系统规划、运营管理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019</w:t>
            </w:r>
            <w:r>
              <w:rPr>
                <w:rFonts w:hint="eastAsia" w:ascii="宋体" w:hAnsi="宋体" w:cs="宋体"/>
              </w:rPr>
              <w:t xml:space="preserve">年 </w:t>
            </w:r>
            <w:r>
              <w:rPr>
                <w:rFonts w:ascii="宋体" w:hAnsi="宋体" w:cs="宋体"/>
              </w:rPr>
              <w:t>8</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8月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亚马逊</w:t>
            </w:r>
            <w:r>
              <w:rPr>
                <w:rFonts w:ascii="宋体" w:hAnsi="宋体" w:cs="宋体"/>
              </w:rPr>
              <w:t>/</w:t>
            </w:r>
            <w:r>
              <w:rPr>
                <w:rFonts w:hint="eastAsia" w:ascii="宋体" w:hAnsi="宋体" w:cs="宋体"/>
              </w:rPr>
              <w:t>云计算平台开发</w:t>
            </w:r>
            <w:r>
              <w:rPr>
                <w:rFonts w:ascii="宋体" w:hAnsi="宋体" w:cs="宋体"/>
              </w:rPr>
              <w:t>/</w:t>
            </w:r>
            <w:r>
              <w:rPr>
                <w:rFonts w:hint="eastAsia" w:ascii="宋体" w:hAnsi="宋体" w:cs="宋体"/>
              </w:rPr>
              <w:t>云计算架构师/云计算、虚拟化</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9</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0" name="图片 30" descr="周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周扬"/>
                    <pic:cNvPicPr>
                      <a:picLocks noChangeAspect="1"/>
                    </pic:cNvPicPr>
                  </pic:nvPicPr>
                  <pic:blipFill>
                    <a:blip r:embed="rId35"/>
                    <a:stretch>
                      <a:fillRect/>
                    </a:stretch>
                  </pic:blipFill>
                  <pic:spPr>
                    <a:xfrm>
                      <a:off x="0" y="0"/>
                      <a:ext cx="5204460" cy="3581400"/>
                    </a:xfrm>
                    <a:prstGeom prst="rect">
                      <a:avLst/>
                    </a:prstGeom>
                  </pic:spPr>
                </pic:pic>
              </a:graphicData>
            </a:graphic>
          </wp:inline>
        </w:drawing>
      </w:r>
      <w:bookmarkStart w:id="31" w:name="_GoBack"/>
      <w:bookmarkEnd w:id="31"/>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姓名：冯韵涵</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年4月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7</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017</w:t>
            </w:r>
            <w:r>
              <w:rPr>
                <w:rFonts w:hint="eastAsia" w:ascii="宋体" w:hAnsi="宋体" w:cs="宋体"/>
              </w:rPr>
              <w:t>年</w:t>
            </w:r>
            <w:r>
              <w:rPr>
                <w:rFonts w:ascii="宋体" w:hAnsi="宋体" w:cs="宋体"/>
              </w:rPr>
              <w:t xml:space="preserve"> 11</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2019年</w:t>
            </w:r>
            <w:r>
              <w:rPr>
                <w:rFonts w:hint="eastAsia" w:ascii="宋体" w:hAnsi="宋体" w:cs="宋体"/>
              </w:rPr>
              <w:t xml:space="preserve"> </w:t>
            </w:r>
            <w:r>
              <w:rPr>
                <w:rFonts w:ascii="宋体" w:hAnsi="宋体" w:cs="宋体"/>
              </w:rPr>
              <w:t>6月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阿里巴巴/云服务/技术员/云计算服务、自动化运维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019</w:t>
            </w:r>
            <w:r>
              <w:rPr>
                <w:rFonts w:hint="eastAsia" w:ascii="宋体" w:hAnsi="宋体" w:cs="宋体"/>
              </w:rPr>
              <w:t xml:space="preserve">年 </w:t>
            </w:r>
            <w:r>
              <w:rPr>
                <w:rFonts w:ascii="宋体" w:hAnsi="宋体" w:cs="宋体"/>
              </w:rPr>
              <w:t>7</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7月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亚马逊</w:t>
            </w:r>
            <w:r>
              <w:rPr>
                <w:rFonts w:ascii="宋体" w:hAnsi="宋体" w:cs="宋体"/>
              </w:rPr>
              <w:t>/</w:t>
            </w:r>
            <w:r>
              <w:rPr>
                <w:rFonts w:hint="eastAsia" w:ascii="宋体" w:hAnsi="宋体" w:cs="宋体"/>
              </w:rPr>
              <w:t>云计算平台开发</w:t>
            </w:r>
            <w:r>
              <w:rPr>
                <w:rFonts w:ascii="宋体" w:hAnsi="宋体" w:cs="宋体"/>
              </w:rPr>
              <w:t>/</w:t>
            </w:r>
            <w:r>
              <w:rPr>
                <w:rFonts w:hint="eastAsia" w:ascii="宋体" w:hAnsi="宋体" w:cs="宋体"/>
              </w:rPr>
              <w:t>云计算架构师/云计算、虚拟化</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8</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37" name="图片 37" descr="冯韵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冯韵涵"/>
                    <pic:cNvPicPr>
                      <a:picLocks noChangeAspect="1"/>
                    </pic:cNvPicPr>
                  </pic:nvPicPr>
                  <pic:blipFill>
                    <a:blip r:embed="rId36"/>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姓名：乔凯星</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年1月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 xml:space="preserve">年 </w:t>
            </w:r>
            <w:r>
              <w:rPr>
                <w:rFonts w:ascii="宋体" w:hAnsi="宋体" w:cs="宋体"/>
              </w:rPr>
              <w:t>7</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4月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滴滴出行</w:t>
            </w:r>
            <w:r>
              <w:rPr>
                <w:rFonts w:ascii="宋体" w:hAnsi="宋体" w:cs="宋体"/>
              </w:rPr>
              <w:t>/</w:t>
            </w:r>
            <w:r>
              <w:rPr>
                <w:rFonts w:hint="eastAsia" w:ascii="宋体" w:hAnsi="宋体" w:cs="宋体"/>
              </w:rPr>
              <w:t>智能出行平台优化</w:t>
            </w:r>
            <w:r>
              <w:rPr>
                <w:rFonts w:ascii="宋体" w:hAnsi="宋体" w:cs="宋体"/>
              </w:rPr>
              <w:t>/</w:t>
            </w:r>
            <w:r>
              <w:rPr>
                <w:rFonts w:hint="eastAsia" w:ascii="宋体" w:hAnsi="宋体" w:cs="宋体"/>
              </w:rPr>
              <w:t>数据分析师/大数据分析、机器学习算法</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5</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hint="eastAsia" w:ascii="宋体" w:hAnsi="宋体" w:cs="宋体" w:eastAsiaTheme="minorEastAsia"/>
          <w:lang w:eastAsia="zh-CN"/>
        </w:rPr>
      </w:pPr>
      <w:r>
        <w:rPr>
          <w:rFonts w:hint="eastAsia" w:ascii="宋体" w:hAnsi="宋体" w:cs="宋体" w:eastAsiaTheme="minorEastAsia"/>
          <w:lang w:eastAsia="zh-CN"/>
        </w:rPr>
        <w:drawing>
          <wp:inline distT="0" distB="0" distL="114300" distR="114300">
            <wp:extent cx="5204460" cy="3581400"/>
            <wp:effectExtent l="0" t="0" r="7620" b="0"/>
            <wp:docPr id="38" name="图片 38" descr="乔凯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乔凯星"/>
                    <pic:cNvPicPr>
                      <a:picLocks noChangeAspect="1"/>
                    </pic:cNvPicPr>
                  </pic:nvPicPr>
                  <pic:blipFill>
                    <a:blip r:embed="rId37"/>
                    <a:stretch>
                      <a:fillRect/>
                    </a:stretch>
                  </pic:blipFill>
                  <pic:spPr>
                    <a:xfrm>
                      <a:off x="0" y="0"/>
                      <a:ext cx="5204460" cy="3581400"/>
                    </a:xfrm>
                    <a:prstGeom prst="rect">
                      <a:avLst/>
                    </a:prstGeom>
                  </pic:spPr>
                </pic:pic>
              </a:graphicData>
            </a:graphic>
          </wp:inline>
        </w:drawing>
      </w:r>
    </w:p>
    <w:p>
      <w:pPr>
        <w:pageBreakBefore w:val="0"/>
        <w:kinsoku/>
        <w:overflowPunct/>
        <w:topLinePunct w:val="0"/>
        <w:bidi w:val="0"/>
        <w:spacing w:line="300" w:lineRule="auto"/>
        <w:jc w:val="center"/>
        <w:rPr>
          <w:rFonts w:ascii="宋体" w:hAnsi="宋体" w:cs="宋体"/>
          <w:b/>
          <w:bCs/>
        </w:rPr>
      </w:pP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姓名：郑俊烽</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年1</w:t>
            </w:r>
            <w:r>
              <w:rPr>
                <w:rFonts w:ascii="宋体" w:hAnsi="宋体" w:cs="宋体"/>
              </w:rPr>
              <w:t>0</w:t>
            </w:r>
            <w:r>
              <w:rPr>
                <w:rFonts w:hint="eastAsia" w:ascii="宋体" w:hAnsi="宋体" w:cs="宋体"/>
              </w:rPr>
              <w:t>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 xml:space="preserve">年 </w:t>
            </w:r>
            <w:r>
              <w:rPr>
                <w:rFonts w:ascii="宋体" w:hAnsi="宋体" w:cs="宋体"/>
              </w:rPr>
              <w:t>5</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4月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百度</w:t>
            </w:r>
            <w:r>
              <w:rPr>
                <w:rFonts w:ascii="宋体" w:hAnsi="宋体" w:cs="宋体"/>
              </w:rPr>
              <w:t>/</w:t>
            </w:r>
            <w:r>
              <w:rPr>
                <w:rFonts w:hint="eastAsia" w:ascii="宋体" w:hAnsi="宋体" w:cs="宋体"/>
              </w:rPr>
              <w:t>自动驾驶技术研发</w:t>
            </w:r>
            <w:r>
              <w:rPr>
                <w:rFonts w:ascii="宋体" w:hAnsi="宋体" w:cs="宋体"/>
              </w:rPr>
              <w:t>/</w:t>
            </w:r>
            <w:r>
              <w:rPr>
                <w:rFonts w:hint="eastAsia" w:ascii="宋体" w:hAnsi="宋体" w:cs="宋体"/>
              </w:rPr>
              <w:t>高级研究员/自动驾驶技术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5</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widowControl/>
        <w:kinsoku/>
        <w:overflowPunct/>
        <w:topLinePunct w:val="0"/>
        <w:bidi w:val="0"/>
        <w:spacing w:line="300" w:lineRule="auto"/>
        <w:jc w:val="left"/>
        <w:rPr>
          <w:rFonts w:ascii="宋体" w:hAnsi="宋体" w:cs="宋体"/>
        </w:rPr>
      </w:pPr>
    </w:p>
    <w:p>
      <w:pPr>
        <w:pageBreakBefore w:val="0"/>
        <w:widowControl/>
        <w:kinsoku/>
        <w:overflowPunct/>
        <w:topLinePunct w:val="0"/>
        <w:bidi w:val="0"/>
        <w:spacing w:line="300" w:lineRule="auto"/>
        <w:jc w:val="left"/>
        <w:rPr>
          <w:rFonts w:ascii="宋体" w:hAnsi="宋体" w:cs="宋体"/>
          <w:b/>
          <w:bCs/>
        </w:rPr>
      </w:pPr>
      <w:r>
        <w:rPr>
          <w:rFonts w:ascii="宋体" w:hAnsi="宋体" w:cs="宋体"/>
          <w:b/>
          <w:bCs/>
        </w:rPr>
        <w:drawing>
          <wp:inline distT="0" distB="0" distL="114300" distR="114300">
            <wp:extent cx="5204460" cy="3581400"/>
            <wp:effectExtent l="0" t="0" r="7620" b="0"/>
            <wp:docPr id="39" name="图片 39" descr="郑俊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郑俊烽"/>
                    <pic:cNvPicPr>
                      <a:picLocks noChangeAspect="1"/>
                    </pic:cNvPicPr>
                  </pic:nvPicPr>
                  <pic:blipFill>
                    <a:blip r:embed="rId38"/>
                    <a:stretch>
                      <a:fillRect/>
                    </a:stretch>
                  </pic:blipFill>
                  <pic:spPr>
                    <a:xfrm>
                      <a:off x="0" y="0"/>
                      <a:ext cx="5204460" cy="3581400"/>
                    </a:xfrm>
                    <a:prstGeom prst="rect">
                      <a:avLst/>
                    </a:prstGeom>
                  </pic:spPr>
                </pic:pic>
              </a:graphicData>
            </a:graphic>
          </wp:inline>
        </w:drawing>
      </w:r>
      <w:r>
        <w:rPr>
          <w:rFonts w:ascii="宋体" w:hAnsi="宋体" w:cs="宋体"/>
          <w:b/>
          <w:bCs/>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姓名：廖文远</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年7月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 xml:space="preserve">年 </w:t>
            </w:r>
            <w:r>
              <w:rPr>
                <w:rFonts w:ascii="宋体" w:hAnsi="宋体" w:cs="宋体"/>
              </w:rPr>
              <w:t>9</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4月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爱奇艺</w:t>
            </w:r>
            <w:r>
              <w:rPr>
                <w:rFonts w:ascii="宋体" w:hAnsi="宋体" w:cs="宋体"/>
              </w:rPr>
              <w:t>/</w:t>
            </w:r>
            <w:r>
              <w:rPr>
                <w:rFonts w:hint="eastAsia" w:ascii="宋体" w:hAnsi="宋体" w:cs="宋体"/>
              </w:rPr>
              <w:t>视频内容推荐系统</w:t>
            </w:r>
            <w:r>
              <w:rPr>
                <w:rFonts w:ascii="宋体" w:hAnsi="宋体" w:cs="宋体"/>
              </w:rPr>
              <w:t>/</w:t>
            </w:r>
            <w:r>
              <w:rPr>
                <w:rFonts w:hint="eastAsia" w:ascii="宋体" w:hAnsi="宋体" w:cs="宋体"/>
              </w:rPr>
              <w:t>技术员/用户行为分析、内容推荐算法</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5</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40" name="图片 40" descr="廖文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廖文远"/>
                    <pic:cNvPicPr>
                      <a:picLocks noChangeAspect="1"/>
                    </pic:cNvPicPr>
                  </pic:nvPicPr>
                  <pic:blipFill>
                    <a:blip r:embed="rId39"/>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姓名：宋瑜航</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年1月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 xml:space="preserve">年 </w:t>
            </w:r>
            <w:r>
              <w:rPr>
                <w:rFonts w:ascii="宋体" w:hAnsi="宋体" w:cs="宋体"/>
              </w:rPr>
              <w:t>11</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2月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菜鸟网络</w:t>
            </w:r>
            <w:r>
              <w:rPr>
                <w:rFonts w:ascii="宋体" w:hAnsi="宋体" w:cs="宋体"/>
              </w:rPr>
              <w:t>/</w:t>
            </w:r>
            <w:r>
              <w:rPr>
                <w:rFonts w:hint="eastAsia" w:ascii="宋体" w:hAnsi="宋体" w:cs="宋体"/>
              </w:rPr>
              <w:t>智能物流技术研发</w:t>
            </w:r>
            <w:r>
              <w:rPr>
                <w:rFonts w:ascii="宋体" w:hAnsi="宋体" w:cs="宋体"/>
              </w:rPr>
              <w:t>/</w:t>
            </w:r>
            <w:r>
              <w:rPr>
                <w:rFonts w:hint="eastAsia" w:ascii="宋体" w:hAnsi="宋体" w:cs="宋体"/>
              </w:rPr>
              <w:t>研发工程师/物流算法、自动化配送技术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3</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autoSpaceDE w:val="0"/>
        <w:autoSpaceDN w:val="0"/>
        <w:bidi w:val="0"/>
        <w:spacing w:line="300" w:lineRule="auto"/>
        <w:jc w:val="center"/>
        <w:textAlignment w:val="bottom"/>
        <w:rPr>
          <w:rFonts w:ascii="宋体" w:hAnsi="宋体" w:cs="宋体"/>
        </w:rPr>
      </w:pPr>
    </w:p>
    <w:p>
      <w:pPr>
        <w:pageBreakBefore w:val="0"/>
        <w:widowControl/>
        <w:kinsoku/>
        <w:overflowPunct/>
        <w:topLinePunct w:val="0"/>
        <w:bidi w:val="0"/>
        <w:spacing w:line="300" w:lineRule="auto"/>
        <w:jc w:val="left"/>
        <w:rPr>
          <w:rFonts w:ascii="宋体" w:hAnsi="宋体" w:cs="宋体"/>
        </w:rPr>
      </w:pPr>
      <w:r>
        <w:rPr>
          <w:rFonts w:ascii="宋体" w:hAnsi="宋体" w:cs="宋体"/>
        </w:rPr>
        <w:drawing>
          <wp:inline distT="0" distB="0" distL="114300" distR="114300">
            <wp:extent cx="5204460" cy="3581400"/>
            <wp:effectExtent l="0" t="0" r="7620" b="0"/>
            <wp:docPr id="41" name="图片 41" descr="宋瑜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宋瑜航"/>
                    <pic:cNvPicPr>
                      <a:picLocks noChangeAspect="1"/>
                    </pic:cNvPicPr>
                  </pic:nvPicPr>
                  <pic:blipFill>
                    <a:blip r:embed="rId40"/>
                    <a:stretch>
                      <a:fillRect/>
                    </a:stretch>
                  </pic:blipFill>
                  <pic:spPr>
                    <a:xfrm>
                      <a:off x="0" y="0"/>
                      <a:ext cx="5204460" cy="3581400"/>
                    </a:xfrm>
                    <a:prstGeom prst="rect">
                      <a:avLst/>
                    </a:prstGeom>
                  </pic:spPr>
                </pic:pic>
              </a:graphicData>
            </a:graphic>
          </wp:inline>
        </w:drawing>
      </w:r>
      <w:r>
        <w:rPr>
          <w:rFonts w:ascii="宋体" w:hAnsi="宋体" w:cs="宋体"/>
        </w:rPr>
        <w:br w:type="page"/>
      </w:r>
    </w:p>
    <w:p>
      <w:pPr>
        <w:pageBreakBefore w:val="0"/>
        <w:kinsoku/>
        <w:overflowPunct/>
        <w:topLinePunct w:val="0"/>
        <w:bidi w:val="0"/>
        <w:spacing w:line="300" w:lineRule="auto"/>
        <w:jc w:val="center"/>
        <w:rPr>
          <w:rFonts w:ascii="宋体" w:hAnsi="宋体" w:cs="宋体"/>
          <w:b/>
          <w:bCs/>
        </w:rPr>
      </w:pP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招标编号：</w:t>
      </w:r>
      <w:r>
        <w:rPr>
          <w:rFonts w:ascii="宋体" w:hAnsi="宋体" w:cs="宋体"/>
          <w:u w:val="single"/>
        </w:rPr>
        <w:t>_2021ZNPT_</w:t>
      </w:r>
      <w:r>
        <w:rPr>
          <w:rFonts w:ascii="宋体" w:hAnsi="宋体" w:cs="宋体"/>
        </w:rPr>
        <w:t xml:space="preserve">     </w:t>
      </w:r>
    </w:p>
    <w:tbl>
      <w:tblPr>
        <w:tblStyle w:val="11"/>
        <w:tblW w:w="9410" w:type="dxa"/>
        <w:jc w:val="cente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2735"/>
        <w:gridCol w:w="2495"/>
        <w:gridCol w:w="4180"/>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617" w:hRule="atLeast"/>
          <w:jc w:val="center"/>
        </w:trPr>
        <w:tc>
          <w:tcPr>
            <w:tcW w:w="2735" w:type="dxa"/>
            <w:vMerge w:val="restart"/>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技术负责人</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姓名：邱子晴</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出生年月：</w:t>
            </w:r>
            <w:r>
              <w:rPr>
                <w:rFonts w:hint="eastAsia" w:ascii="宋体" w:hAnsi="宋体" w:cs="宋体"/>
                <w:lang w:val="en-US" w:eastAsia="zh-CN"/>
              </w:rPr>
              <w:t>199</w:t>
            </w:r>
            <w:r>
              <w:rPr>
                <w:rFonts w:ascii="宋体" w:hAnsi="宋体" w:cs="宋体"/>
              </w:rPr>
              <w:t>3</w:t>
            </w:r>
            <w:r>
              <w:rPr>
                <w:rFonts w:hint="eastAsia" w:ascii="宋体" w:hAnsi="宋体" w:cs="宋体"/>
              </w:rPr>
              <w:t>年3月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558"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学历：大学本科</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毕业院校：北京理工大学</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所学专业：软件工程</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执业或职业资格：计算机技术与软件专业技术资格</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技术职称：高级工程师</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Merge w:val="continue"/>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单位职务：技术负责人</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从事相关工作年限：</w:t>
            </w:r>
            <w:r>
              <w:rPr>
                <w:rFonts w:ascii="宋体" w:hAnsi="宋体" w:cs="宋体"/>
              </w:rPr>
              <w:t>6</w:t>
            </w:r>
            <w:r>
              <w:rPr>
                <w:rFonts w:hint="eastAsia" w:ascii="宋体" w:hAnsi="宋体" w:cs="宋体"/>
              </w:rPr>
              <w:t>年</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自</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至</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公司</w:t>
            </w:r>
            <w:r>
              <w:rPr>
                <w:rFonts w:ascii="宋体" w:hAnsi="宋体" w:cs="宋体"/>
              </w:rPr>
              <w:t>/项目/职务/有关技术及管理经验</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018</w:t>
            </w:r>
            <w:r>
              <w:rPr>
                <w:rFonts w:hint="eastAsia" w:ascii="宋体" w:hAnsi="宋体" w:cs="宋体"/>
              </w:rPr>
              <w:t xml:space="preserve">年 </w:t>
            </w:r>
            <w:r>
              <w:rPr>
                <w:rFonts w:ascii="宋体" w:hAnsi="宋体" w:cs="宋体"/>
              </w:rPr>
              <w:t>10</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022年 4月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京东物流</w:t>
            </w:r>
            <w:r>
              <w:rPr>
                <w:rFonts w:ascii="宋体" w:hAnsi="宋体" w:cs="宋体"/>
              </w:rPr>
              <w:t>/</w:t>
            </w:r>
            <w:r>
              <w:rPr>
                <w:rFonts w:hint="eastAsia" w:ascii="宋体" w:hAnsi="宋体" w:cs="宋体"/>
              </w:rPr>
              <w:t>智能仓储系统开发</w:t>
            </w:r>
            <w:r>
              <w:rPr>
                <w:rFonts w:ascii="宋体" w:hAnsi="宋体" w:cs="宋体"/>
              </w:rPr>
              <w:t>/</w:t>
            </w:r>
            <w:r>
              <w:rPr>
                <w:rFonts w:hint="eastAsia" w:ascii="宋体" w:hAnsi="宋体" w:cs="宋体"/>
              </w:rPr>
              <w:t>系统架构师/仓储管理系统、自动化物流技术</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2</w:t>
            </w:r>
            <w:r>
              <w:rPr>
                <w:rFonts w:ascii="宋体" w:hAnsi="宋体" w:cs="宋体"/>
              </w:rPr>
              <w:t>022</w:t>
            </w:r>
            <w:r>
              <w:rPr>
                <w:rFonts w:hint="eastAsia" w:ascii="宋体" w:hAnsi="宋体" w:cs="宋体"/>
              </w:rPr>
              <w:t xml:space="preserve">年 </w:t>
            </w:r>
            <w:r>
              <w:rPr>
                <w:rFonts w:ascii="宋体" w:hAnsi="宋体" w:cs="宋体"/>
              </w:rPr>
              <w:t>5</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2024年 3月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hint="eastAsia" w:ascii="宋体" w:hAnsi="宋体" w:cs="宋体"/>
              </w:rPr>
              <w:t>科奇软件开发/软件开发/技术员/软件编写</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CellMar>
            <w:top w:w="0" w:type="dxa"/>
            <w:left w:w="28" w:type="dxa"/>
            <w:bottom w:w="0" w:type="dxa"/>
            <w:right w:w="28" w:type="dxa"/>
          </w:tblCellMar>
        </w:tblPrEx>
        <w:trPr>
          <w:trHeight w:val="870" w:hRule="atLeast"/>
          <w:jc w:val="center"/>
        </w:trPr>
        <w:tc>
          <w:tcPr>
            <w:tcW w:w="273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2495"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r>
              <w:rPr>
                <w:rFonts w:ascii="宋体" w:hAnsi="宋体" w:cs="宋体"/>
              </w:rPr>
              <w:t xml:space="preserve">    </w:t>
            </w:r>
            <w:r>
              <w:rPr>
                <w:rFonts w:hint="eastAsia" w:ascii="宋体" w:hAnsi="宋体" w:cs="宋体"/>
              </w:rPr>
              <w:t xml:space="preserve">年 </w:t>
            </w:r>
            <w:r>
              <w:rPr>
                <w:rFonts w:ascii="宋体" w:hAnsi="宋体" w:cs="宋体"/>
              </w:rPr>
              <w:t xml:space="preserve"> </w:t>
            </w:r>
            <w:r>
              <w:rPr>
                <w:rFonts w:hint="eastAsia" w:ascii="宋体" w:hAnsi="宋体" w:cs="宋体"/>
              </w:rPr>
              <w:t>月</w:t>
            </w:r>
          </w:p>
        </w:tc>
        <w:tc>
          <w:tcPr>
            <w:tcW w:w="4180" w:type="dxa"/>
            <w:vAlign w:val="center"/>
          </w:tcPr>
          <w:p>
            <w:pPr>
              <w:pageBreakBefore w:val="0"/>
              <w:kinsoku/>
              <w:overflowPunct/>
              <w:topLinePunct w:val="0"/>
              <w:autoSpaceDE w:val="0"/>
              <w:autoSpaceDN w:val="0"/>
              <w:bidi w:val="0"/>
              <w:spacing w:line="300" w:lineRule="auto"/>
              <w:jc w:val="center"/>
              <w:textAlignment w:val="bottom"/>
              <w:rPr>
                <w:rFonts w:ascii="宋体" w:hAnsi="宋体" w:cs="宋体"/>
              </w:rPr>
            </w:pPr>
          </w:p>
        </w:tc>
      </w:tr>
    </w:tbl>
    <w:p>
      <w:pPr>
        <w:pageBreakBefore w:val="0"/>
        <w:kinsoku/>
        <w:overflowPunct/>
        <w:topLinePunct w:val="0"/>
        <w:bidi w:val="0"/>
        <w:spacing w:line="300" w:lineRule="auto"/>
        <w:rPr>
          <w:rFonts w:hint="eastAsia" w:eastAsiaTheme="minorEastAsia"/>
          <w:lang w:eastAsia="zh-CN"/>
        </w:rPr>
      </w:pPr>
      <w:r>
        <w:rPr>
          <w:rFonts w:hint="eastAsia" w:eastAsiaTheme="minorEastAsia"/>
          <w:lang w:eastAsia="zh-CN"/>
        </w:rPr>
        <w:drawing>
          <wp:inline distT="0" distB="0" distL="114300" distR="114300">
            <wp:extent cx="5204460" cy="3581400"/>
            <wp:effectExtent l="0" t="0" r="7620" b="0"/>
            <wp:docPr id="21" name="图片 21" descr="邱子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邱子晴"/>
                    <pic:cNvPicPr>
                      <a:picLocks noChangeAspect="1"/>
                    </pic:cNvPicPr>
                  </pic:nvPicPr>
                  <pic:blipFill>
                    <a:blip r:embed="rId41"/>
                    <a:stretch>
                      <a:fillRect/>
                    </a:stretch>
                  </pic:blipFill>
                  <pic:spPr>
                    <a:xfrm>
                      <a:off x="0" y="0"/>
                      <a:ext cx="5204460" cy="3581400"/>
                    </a:xfrm>
                    <a:prstGeom prst="rect">
                      <a:avLst/>
                    </a:prstGeom>
                  </pic:spPr>
                </pic:pic>
              </a:graphicData>
            </a:graphic>
          </wp:inline>
        </w:drawing>
      </w:r>
    </w:p>
    <w:p>
      <w:pPr>
        <w:pageBreakBefore w:val="0"/>
        <w:kinsoku/>
        <w:overflowPunct/>
        <w:topLinePunct w:val="0"/>
        <w:autoSpaceDE w:val="0"/>
        <w:autoSpaceDN w:val="0"/>
        <w:bidi w:val="0"/>
        <w:spacing w:line="300" w:lineRule="auto"/>
        <w:jc w:val="left"/>
        <w:textAlignment w:val="bottom"/>
        <w:rPr>
          <w:rFonts w:ascii="宋体" w:hAnsi="宋体" w:cs="宋体"/>
        </w:rPr>
      </w:pPr>
      <w:r>
        <w:rPr>
          <w:rFonts w:ascii="宋体" w:hAnsi="宋体" w:cs="宋体"/>
        </w:rPr>
        <w:t>注：1.提供主要候选人的专业经验, 特别须注明其在技术及管理方面与本项目相类似项目的特殊经验。</w:t>
      </w:r>
    </w:p>
    <w:p>
      <w:pPr>
        <w:pageBreakBefore w:val="0"/>
        <w:kinsoku/>
        <w:overflowPunct/>
        <w:topLinePunct w:val="0"/>
        <w:autoSpaceDE w:val="0"/>
        <w:autoSpaceDN w:val="0"/>
        <w:bidi w:val="0"/>
        <w:spacing w:line="300" w:lineRule="auto"/>
        <w:ind w:firstLine="210" w:firstLineChars="100"/>
        <w:jc w:val="left"/>
        <w:textAlignment w:val="bottom"/>
        <w:rPr>
          <w:rFonts w:ascii="宋体" w:hAnsi="宋体" w:cs="宋体"/>
        </w:rPr>
      </w:pPr>
      <w:r>
        <w:rPr>
          <w:rFonts w:ascii="宋体" w:hAnsi="宋体" w:cs="宋体"/>
        </w:rPr>
        <w:t xml:space="preserve">  2.投标人须提供拟派往本项目项目经理与项目技术负责人的候选人的技术职称或等级证书。</w:t>
      </w:r>
    </w:p>
    <w:p>
      <w:pPr>
        <w:pageBreakBefore w:val="0"/>
        <w:kinsoku/>
        <w:overflowPunct/>
        <w:topLinePunct w:val="0"/>
        <w:bidi w:val="0"/>
        <w:adjustRightInd w:val="0"/>
        <w:snapToGrid w:val="0"/>
        <w:spacing w:line="300" w:lineRule="auto"/>
        <w:ind w:right="284"/>
        <w:jc w:val="right"/>
        <w:rPr>
          <w:rFonts w:ascii="宋体" w:hAnsi="宋体" w:cs="宋体"/>
        </w:rPr>
      </w:pPr>
      <w:r>
        <w:drawing>
          <wp:anchor distT="0" distB="0" distL="114300" distR="114300" simplePos="0" relativeHeight="251661312" behindDoc="0" locked="0" layoutInCell="1" allowOverlap="1">
            <wp:simplePos x="0" y="0"/>
            <wp:positionH relativeFrom="column">
              <wp:posOffset>3179445</wp:posOffset>
            </wp:positionH>
            <wp:positionV relativeFrom="paragraph">
              <wp:posOffset>-706120</wp:posOffset>
            </wp:positionV>
            <wp:extent cx="1478280" cy="1478280"/>
            <wp:effectExtent l="1905" t="0" r="13335" b="2857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rot="1141753">
                      <a:off x="0" y="0"/>
                      <a:ext cx="1478280" cy="1478280"/>
                    </a:xfrm>
                    <a:prstGeom prst="rect">
                      <a:avLst/>
                    </a:prstGeom>
                    <a:noFill/>
                    <a:ln>
                      <a:noFill/>
                    </a:ln>
                  </pic:spPr>
                </pic:pic>
              </a:graphicData>
            </a:graphic>
          </wp:anchor>
        </w:drawing>
      </w:r>
      <w:r>
        <w:rPr>
          <w:rFonts w:hint="eastAsia" w:ascii="宋体" w:hAnsi="宋体" w:cs="宋体"/>
        </w:rPr>
        <w:t xml:space="preserve">投标人全称：科奇软件开发股份有限公司 </w:t>
      </w:r>
      <w:r>
        <w:rPr>
          <w:rFonts w:ascii="宋体" w:hAnsi="宋体" w:cs="宋体"/>
        </w:rPr>
        <w:t xml:space="preserve">  </w:t>
      </w:r>
      <w:r>
        <w:rPr>
          <w:rFonts w:hint="eastAsia" w:ascii="宋体" w:hAnsi="宋体" w:cs="宋体"/>
        </w:rPr>
        <w:t>（盖章）</w:t>
      </w:r>
    </w:p>
    <w:p>
      <w:pPr>
        <w:pageBreakBefore w:val="0"/>
        <w:kinsoku/>
        <w:overflowPunct/>
        <w:topLinePunct w:val="0"/>
        <w:bidi w:val="0"/>
        <w:adjustRightInd w:val="0"/>
        <w:snapToGrid w:val="0"/>
        <w:spacing w:line="300" w:lineRule="auto"/>
        <w:ind w:right="284"/>
        <w:jc w:val="right"/>
        <w:rPr>
          <w:rFonts w:ascii="宋体" w:hAnsi="宋体" w:cs="宋体"/>
        </w:rPr>
      </w:pPr>
      <w:r>
        <w:rPr>
          <w:rFonts w:hint="eastAsia" w:ascii="宋体" w:hAnsi="宋体" w:cs="宋体"/>
        </w:rPr>
        <w:t>法定代表人（或授权代表）：</w:t>
      </w:r>
      <w:r>
        <w:rPr>
          <w:rFonts w:ascii="宋体" w:hAnsi="宋体" w:cs="宋体"/>
        </w:rPr>
        <w:drawing>
          <wp:inline distT="0" distB="0" distL="0" distR="0">
            <wp:extent cx="786765" cy="359410"/>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0" cstate="print">
                      <a:extLst>
                        <a:ext uri="{28A0092B-C50C-407E-A947-70E740481C1C}">
                          <a14:useLocalDpi xmlns:a14="http://schemas.microsoft.com/office/drawing/2010/main" val="0"/>
                        </a:ext>
                      </a:extLst>
                    </a:blip>
                    <a:srcRect t="22123" b="16929"/>
                    <a:stretch>
                      <a:fillRect/>
                    </a:stretch>
                  </pic:blipFill>
                  <pic:spPr>
                    <a:xfrm>
                      <a:off x="0" y="0"/>
                      <a:ext cx="787129" cy="360000"/>
                    </a:xfrm>
                    <a:prstGeom prst="rect">
                      <a:avLst/>
                    </a:prstGeom>
                    <a:noFill/>
                    <a:ln>
                      <a:noFill/>
                    </a:ln>
                  </pic:spPr>
                </pic:pic>
              </a:graphicData>
            </a:graphic>
          </wp:inline>
        </w:drawing>
      </w:r>
      <w:r>
        <w:rPr>
          <w:rFonts w:hint="eastAsia" w:ascii="宋体" w:hAnsi="宋体" w:cs="宋体"/>
        </w:rPr>
        <w:t xml:space="preserve"> </w:t>
      </w:r>
      <w:r>
        <w:rPr>
          <w:rFonts w:ascii="宋体" w:hAnsi="宋体" w:cs="宋体"/>
        </w:rPr>
        <w:t xml:space="preserve">  </w:t>
      </w:r>
      <w:r>
        <w:rPr>
          <w:rFonts w:hint="eastAsia" w:ascii="宋体" w:hAnsi="宋体" w:cs="宋体"/>
        </w:rPr>
        <w:t>（签字）</w:t>
      </w:r>
    </w:p>
    <w:p>
      <w:pPr>
        <w:pageBreakBefore w:val="0"/>
        <w:kinsoku/>
        <w:overflowPunct/>
        <w:topLinePunct w:val="0"/>
        <w:bidi w:val="0"/>
        <w:adjustRightInd w:val="0"/>
        <w:snapToGrid w:val="0"/>
        <w:spacing w:line="300" w:lineRule="auto"/>
        <w:ind w:firstLine="4410" w:firstLineChars="2100"/>
        <w:rPr>
          <w:rFonts w:ascii="宋体" w:hAnsi="宋体" w:cs="宋体"/>
        </w:rPr>
      </w:pPr>
      <w:r>
        <w:rPr>
          <w:rFonts w:hint="eastAsia" w:ascii="宋体" w:hAnsi="宋体" w:cs="宋体"/>
        </w:rPr>
        <w:t>2</w:t>
      </w:r>
      <w:r>
        <w:rPr>
          <w:rFonts w:ascii="宋体" w:hAnsi="宋体" w:cs="宋体"/>
        </w:rPr>
        <w:t xml:space="preserve">024 </w:t>
      </w:r>
      <w:r>
        <w:rPr>
          <w:rFonts w:hint="eastAsia" w:ascii="宋体" w:hAnsi="宋体" w:cs="宋体"/>
        </w:rPr>
        <w:t xml:space="preserve">年 </w:t>
      </w:r>
      <w:r>
        <w:rPr>
          <w:rFonts w:ascii="宋体" w:hAnsi="宋体" w:cs="宋体"/>
        </w:rPr>
        <w:t>3</w:t>
      </w:r>
      <w:r>
        <w:rPr>
          <w:rFonts w:hint="eastAsia" w:ascii="宋体" w:hAnsi="宋体" w:cs="宋体"/>
        </w:rPr>
        <w:t xml:space="preserve"> 月 </w:t>
      </w:r>
      <w:r>
        <w:rPr>
          <w:rFonts w:hint="eastAsia" w:ascii="宋体" w:hAnsi="宋体" w:cs="宋体"/>
          <w:lang w:val="en-US" w:eastAsia="zh-CN"/>
        </w:rPr>
        <w:t>6</w:t>
      </w:r>
      <w:r>
        <w:rPr>
          <w:rFonts w:hint="eastAsia" w:ascii="宋体" w:hAnsi="宋体" w:cs="宋体"/>
        </w:rPr>
        <w:t xml:space="preserve"> 日</w:t>
      </w:r>
    </w:p>
    <w:p>
      <w:pPr>
        <w:pageBreakBefore w:val="0"/>
        <w:widowControl/>
        <w:kinsoku/>
        <w:overflowPunct/>
        <w:topLinePunct w:val="0"/>
        <w:bidi w:val="0"/>
        <w:spacing w:line="300" w:lineRule="auto"/>
        <w:jc w:val="left"/>
        <w:rPr>
          <w:rFonts w:eastAsia="方正小标宋简体"/>
          <w:sz w:val="36"/>
          <w:szCs w:val="36"/>
        </w:rPr>
      </w:pPr>
      <w:r>
        <w:rPr>
          <w:rFonts w:eastAsia="方正小标宋简体"/>
          <w:sz w:val="36"/>
          <w:szCs w:val="36"/>
        </w:rPr>
        <w:br w:type="page"/>
      </w:r>
    </w:p>
    <w:p>
      <w:pPr>
        <w:pStyle w:val="2"/>
        <w:pageBreakBefore w:val="0"/>
        <w:kinsoku/>
        <w:overflowPunct/>
        <w:topLinePunct w:val="0"/>
        <w:bidi w:val="0"/>
        <w:spacing w:line="300" w:lineRule="auto"/>
        <w:rPr>
          <w:rFonts w:ascii="黑体" w:hAnsi="黑体" w:eastAsia="黑体" w:cs="黑体"/>
          <w:sz w:val="32"/>
          <w:szCs w:val="32"/>
        </w:rPr>
      </w:pPr>
      <w:bookmarkStart w:id="29" w:name="_Toc19582"/>
      <w:r>
        <w:rPr>
          <w:rFonts w:hint="eastAsia"/>
          <w:lang w:val="en-GB"/>
        </w:rPr>
        <w:t>14.中标服务费承诺函</w:t>
      </w:r>
      <w:bookmarkEnd w:id="29"/>
    </w:p>
    <w:p>
      <w:pPr>
        <w:pageBreakBefore w:val="0"/>
        <w:kinsoku/>
        <w:overflowPunct/>
        <w:topLinePunct w:val="0"/>
        <w:autoSpaceDE w:val="0"/>
        <w:autoSpaceDN w:val="0"/>
        <w:bidi w:val="0"/>
        <w:adjustRightInd w:val="0"/>
        <w:spacing w:line="300" w:lineRule="auto"/>
        <w:jc w:val="center"/>
        <w:rPr>
          <w:rFonts w:ascii="黑体" w:hAnsi="黑体" w:eastAsia="黑体" w:cs="黑体"/>
          <w:sz w:val="36"/>
          <w:szCs w:val="36"/>
          <w:lang w:val="zh-CN"/>
        </w:rPr>
      </w:pPr>
      <w:bookmarkStart w:id="30" w:name="_Toc7092"/>
      <w:r>
        <w:rPr>
          <w:rFonts w:hint="eastAsia" w:ascii="黑体" w:hAnsi="黑体" w:eastAsia="黑体" w:cs="黑体"/>
          <w:sz w:val="36"/>
          <w:szCs w:val="36"/>
          <w:lang w:val="zh-CN"/>
        </w:rPr>
        <w:t>中标服务费承诺函</w:t>
      </w:r>
      <w:bookmarkEnd w:id="30"/>
    </w:p>
    <w:p>
      <w:pPr>
        <w:pageBreakBefore w:val="0"/>
        <w:kinsoku/>
        <w:overflowPunct/>
        <w:topLinePunct w:val="0"/>
        <w:bidi w:val="0"/>
        <w:adjustRightInd w:val="0"/>
        <w:snapToGrid w:val="0"/>
        <w:spacing w:line="300" w:lineRule="auto"/>
        <w:ind w:left="-105" w:leftChars="-50" w:right="-225" w:rightChars="-107"/>
        <w:rPr>
          <w:rFonts w:ascii="宋体" w:hAnsi="宋体" w:cs="宋体"/>
        </w:rPr>
      </w:pPr>
      <w:r>
        <w:rPr>
          <w:rFonts w:hint="eastAsia" w:ascii="宋体" w:hAnsi="宋体" w:cs="宋体"/>
        </w:rPr>
        <w:t>A工程咨询有限责任公司：</w:t>
      </w:r>
    </w:p>
    <w:p>
      <w:pPr>
        <w:pageBreakBefore w:val="0"/>
        <w:kinsoku/>
        <w:overflowPunct/>
        <w:topLinePunct w:val="0"/>
        <w:bidi w:val="0"/>
        <w:adjustRightInd w:val="0"/>
        <w:snapToGrid w:val="0"/>
        <w:spacing w:line="300" w:lineRule="auto"/>
        <w:ind w:left="-105" w:leftChars="-50" w:right="-225" w:rightChars="-107" w:firstLine="420" w:firstLineChars="200"/>
        <w:rPr>
          <w:rFonts w:ascii="宋体" w:hAnsi="宋体" w:cs="宋体"/>
        </w:rPr>
      </w:pPr>
      <w:r>
        <w:rPr>
          <w:rFonts w:hint="eastAsia" w:ascii="宋体" w:hAnsi="宋体" w:cs="宋体"/>
        </w:rPr>
        <w:t>我单位在贵司组织的</w:t>
      </w:r>
      <w:r>
        <w:rPr>
          <w:rFonts w:hint="eastAsia" w:ascii="宋体" w:hAnsi="宋体" w:cs="宋体"/>
          <w:u w:val="single"/>
        </w:rPr>
        <w:t xml:space="preserve"> 智能平台工作区域配置及任务规划模块 </w:t>
      </w:r>
      <w:r>
        <w:rPr>
          <w:rFonts w:hint="eastAsia" w:ascii="宋体" w:hAnsi="宋体" w:cs="宋体"/>
        </w:rPr>
        <w:t>项目招标中中标，我单位保证在中标通知书发出后5个工作日内，按照招标文件的规定，以电汇形式向贵司即A工程咨询有限责任公司（地址：北京市海淀区西三环北路甲2号）如下账户支付中标服务费。如我单位未按上述承诺支付服务费，由此产生的一切法律后果和责任由我单位承担，我单位声明放弃对此提出任何异议和追索的权利。</w:t>
      </w:r>
    </w:p>
    <w:p>
      <w:pPr>
        <w:pageBreakBefore w:val="0"/>
        <w:kinsoku/>
        <w:overflowPunct/>
        <w:topLinePunct w:val="0"/>
        <w:bidi w:val="0"/>
        <w:spacing w:line="300" w:lineRule="auto"/>
        <w:rPr>
          <w:rFonts w:ascii="宋体" w:hAnsi="宋体" w:cs="宋体"/>
        </w:rPr>
      </w:pPr>
    </w:p>
    <w:p>
      <w:pPr>
        <w:pageBreakBefore w:val="0"/>
        <w:kinsoku/>
        <w:overflowPunct/>
        <w:topLinePunct w:val="0"/>
        <w:bidi w:val="0"/>
        <w:spacing w:line="300" w:lineRule="auto"/>
        <w:rPr>
          <w:rFonts w:ascii="宋体" w:hAnsi="宋体" w:cs="宋体"/>
        </w:rPr>
      </w:pPr>
      <w:r>
        <w:rPr>
          <w:rFonts w:hint="eastAsia" w:ascii="宋体" w:hAnsi="宋体" w:cs="宋体"/>
        </w:rPr>
        <w:t>账户名：A工程咨询有限责任公司</w:t>
      </w:r>
    </w:p>
    <w:p>
      <w:pPr>
        <w:pageBreakBefore w:val="0"/>
        <w:kinsoku/>
        <w:overflowPunct/>
        <w:topLinePunct w:val="0"/>
        <w:bidi w:val="0"/>
        <w:spacing w:line="300" w:lineRule="auto"/>
        <w:rPr>
          <w:rFonts w:ascii="宋体" w:hAnsi="宋体" w:cs="宋体"/>
        </w:rPr>
      </w:pPr>
      <w:r>
        <w:rPr>
          <w:rFonts w:hint="eastAsia" w:ascii="宋体" w:hAnsi="宋体" w:cs="宋体"/>
        </w:rPr>
        <w:t>帐号：</w:t>
      </w:r>
      <w:r>
        <w:rPr>
          <w:rFonts w:ascii="宋体" w:hAnsi="宋体" w:cs="宋体"/>
        </w:rPr>
        <w:t>1100 1042 2000 5301 4366</w:t>
      </w:r>
    </w:p>
    <w:p>
      <w:pPr>
        <w:pageBreakBefore w:val="0"/>
        <w:kinsoku/>
        <w:overflowPunct/>
        <w:topLinePunct w:val="0"/>
        <w:bidi w:val="0"/>
        <w:spacing w:line="300" w:lineRule="auto"/>
        <w:rPr>
          <w:rFonts w:ascii="宋体" w:hAnsi="宋体" w:cs="宋体"/>
        </w:rPr>
      </w:pPr>
      <w:r>
        <w:drawing>
          <wp:anchor distT="0" distB="0" distL="114300" distR="114300" simplePos="0" relativeHeight="251662336" behindDoc="0" locked="0" layoutInCell="1" allowOverlap="1">
            <wp:simplePos x="0" y="0"/>
            <wp:positionH relativeFrom="column">
              <wp:posOffset>3009900</wp:posOffset>
            </wp:positionH>
            <wp:positionV relativeFrom="paragraph">
              <wp:posOffset>289560</wp:posOffset>
            </wp:positionV>
            <wp:extent cx="1478280" cy="1478280"/>
            <wp:effectExtent l="0" t="0" r="635" b="63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rot="713938">
                      <a:off x="0" y="0"/>
                      <a:ext cx="1478280" cy="1478280"/>
                    </a:xfrm>
                    <a:prstGeom prst="rect">
                      <a:avLst/>
                    </a:prstGeom>
                    <a:noFill/>
                    <a:ln>
                      <a:noFill/>
                    </a:ln>
                  </pic:spPr>
                </pic:pic>
              </a:graphicData>
            </a:graphic>
          </wp:anchor>
        </w:drawing>
      </w:r>
      <w:r>
        <w:rPr>
          <w:rFonts w:hint="eastAsia" w:ascii="宋体" w:hAnsi="宋体" w:cs="宋体"/>
        </w:rPr>
        <w:t>开户行：建行北京广安门支行</w:t>
      </w:r>
    </w:p>
    <w:p>
      <w:pPr>
        <w:pageBreakBefore w:val="0"/>
        <w:kinsoku/>
        <w:overflowPunct/>
        <w:topLinePunct w:val="0"/>
        <w:bidi w:val="0"/>
        <w:adjustRightInd w:val="0"/>
        <w:snapToGrid w:val="0"/>
        <w:spacing w:line="300" w:lineRule="auto"/>
        <w:ind w:left="-105" w:leftChars="-50" w:right="-225" w:rightChars="-107" w:firstLine="420" w:firstLineChars="200"/>
        <w:rPr>
          <w:rFonts w:ascii="宋体" w:hAnsi="宋体" w:cs="宋体"/>
        </w:rPr>
      </w:pPr>
      <w:r>
        <w:rPr>
          <w:rFonts w:hint="eastAsia" w:ascii="宋体" w:hAnsi="宋体" w:cs="宋体"/>
        </w:rPr>
        <w:t>特此承诺！</w:t>
      </w:r>
    </w:p>
    <w:p>
      <w:pPr>
        <w:pageBreakBefore w:val="0"/>
        <w:kinsoku/>
        <w:overflowPunct/>
        <w:topLinePunct w:val="0"/>
        <w:bidi w:val="0"/>
        <w:adjustRightInd w:val="0"/>
        <w:snapToGrid w:val="0"/>
        <w:spacing w:line="300" w:lineRule="auto"/>
        <w:ind w:left="525" w:leftChars="200" w:hanging="105" w:hangingChars="50"/>
        <w:rPr>
          <w:rFonts w:ascii="宋体" w:hAnsi="宋体" w:cs="宋体"/>
        </w:rPr>
      </w:pPr>
    </w:p>
    <w:p>
      <w:pPr>
        <w:pageBreakBefore w:val="0"/>
        <w:kinsoku/>
        <w:overflowPunct/>
        <w:topLinePunct w:val="0"/>
        <w:bidi w:val="0"/>
        <w:adjustRightInd w:val="0"/>
        <w:snapToGrid w:val="0"/>
        <w:spacing w:line="300" w:lineRule="auto"/>
        <w:ind w:right="284"/>
        <w:jc w:val="right"/>
        <w:rPr>
          <w:rFonts w:ascii="宋体" w:hAnsi="宋体" w:cs="宋体"/>
        </w:rPr>
      </w:pPr>
      <w:r>
        <w:rPr>
          <w:rFonts w:hint="eastAsia" w:ascii="宋体" w:hAnsi="宋体" w:cs="宋体"/>
        </w:rPr>
        <w:t xml:space="preserve">投标人全称：科奇软件开发股份有限公司 </w:t>
      </w:r>
      <w:r>
        <w:rPr>
          <w:rFonts w:ascii="宋体" w:hAnsi="宋体" w:cs="宋体"/>
        </w:rPr>
        <w:t xml:space="preserve">  </w:t>
      </w:r>
      <w:r>
        <w:rPr>
          <w:rFonts w:hint="eastAsia" w:ascii="宋体" w:hAnsi="宋体" w:cs="宋体"/>
        </w:rPr>
        <w:t>（盖章）</w:t>
      </w:r>
    </w:p>
    <w:p>
      <w:pPr>
        <w:pageBreakBefore w:val="0"/>
        <w:kinsoku/>
        <w:overflowPunct/>
        <w:topLinePunct w:val="0"/>
        <w:bidi w:val="0"/>
        <w:adjustRightInd w:val="0"/>
        <w:snapToGrid w:val="0"/>
        <w:spacing w:line="300" w:lineRule="auto"/>
        <w:ind w:right="284"/>
        <w:jc w:val="right"/>
        <w:rPr>
          <w:rFonts w:ascii="宋体" w:hAnsi="宋体" w:cs="宋体"/>
        </w:rPr>
      </w:pPr>
      <w:r>
        <w:rPr>
          <w:rFonts w:hint="eastAsia" w:ascii="宋体" w:hAnsi="宋体" w:cs="宋体"/>
        </w:rPr>
        <w:t>法定代表人（或授权代表）：</w:t>
      </w:r>
      <w:r>
        <w:rPr>
          <w:rFonts w:ascii="宋体" w:hAnsi="宋体" w:cs="宋体"/>
        </w:rPr>
        <w:drawing>
          <wp:inline distT="0" distB="0" distL="0" distR="0">
            <wp:extent cx="786765" cy="359410"/>
            <wp:effectExtent l="0" t="0" r="571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0" cstate="print">
                      <a:extLst>
                        <a:ext uri="{28A0092B-C50C-407E-A947-70E740481C1C}">
                          <a14:useLocalDpi xmlns:a14="http://schemas.microsoft.com/office/drawing/2010/main" val="0"/>
                        </a:ext>
                      </a:extLst>
                    </a:blip>
                    <a:srcRect t="22123" b="16929"/>
                    <a:stretch>
                      <a:fillRect/>
                    </a:stretch>
                  </pic:blipFill>
                  <pic:spPr>
                    <a:xfrm>
                      <a:off x="0" y="0"/>
                      <a:ext cx="787129" cy="360000"/>
                    </a:xfrm>
                    <a:prstGeom prst="rect">
                      <a:avLst/>
                    </a:prstGeom>
                    <a:noFill/>
                    <a:ln>
                      <a:noFill/>
                    </a:ln>
                  </pic:spPr>
                </pic:pic>
              </a:graphicData>
            </a:graphic>
          </wp:inline>
        </w:drawing>
      </w:r>
      <w:r>
        <w:rPr>
          <w:rFonts w:hint="eastAsia" w:ascii="宋体" w:hAnsi="宋体" w:cs="宋体"/>
        </w:rPr>
        <w:t xml:space="preserve"> </w:t>
      </w:r>
      <w:r>
        <w:rPr>
          <w:rFonts w:ascii="宋体" w:hAnsi="宋体" w:cs="宋体"/>
        </w:rPr>
        <w:t xml:space="preserve">  </w:t>
      </w:r>
      <w:r>
        <w:rPr>
          <w:rFonts w:hint="eastAsia" w:ascii="宋体" w:hAnsi="宋体" w:cs="宋体"/>
        </w:rPr>
        <w:t>（签字）</w:t>
      </w:r>
    </w:p>
    <w:p>
      <w:pPr>
        <w:pageBreakBefore w:val="0"/>
        <w:kinsoku/>
        <w:overflowPunct/>
        <w:topLinePunct w:val="0"/>
        <w:bidi w:val="0"/>
        <w:adjustRightInd w:val="0"/>
        <w:snapToGrid w:val="0"/>
        <w:spacing w:line="300" w:lineRule="auto"/>
        <w:ind w:firstLine="4410" w:firstLineChars="2100"/>
        <w:rPr>
          <w:rFonts w:ascii="宋体" w:hAnsi="宋体" w:cs="宋体"/>
        </w:rPr>
      </w:pPr>
      <w:r>
        <w:rPr>
          <w:rFonts w:hint="eastAsia" w:ascii="宋体" w:hAnsi="宋体" w:cs="宋体"/>
        </w:rPr>
        <w:t>2</w:t>
      </w:r>
      <w:r>
        <w:rPr>
          <w:rFonts w:ascii="宋体" w:hAnsi="宋体" w:cs="宋体"/>
        </w:rPr>
        <w:t xml:space="preserve">024 </w:t>
      </w:r>
      <w:r>
        <w:rPr>
          <w:rFonts w:hint="eastAsia" w:ascii="宋体" w:hAnsi="宋体" w:cs="宋体"/>
        </w:rPr>
        <w:t xml:space="preserve">年 </w:t>
      </w:r>
      <w:r>
        <w:rPr>
          <w:rFonts w:ascii="宋体" w:hAnsi="宋体" w:cs="宋体"/>
        </w:rPr>
        <w:t>3</w:t>
      </w:r>
      <w:r>
        <w:rPr>
          <w:rFonts w:hint="eastAsia" w:ascii="宋体" w:hAnsi="宋体" w:cs="宋体"/>
        </w:rPr>
        <w:t xml:space="preserve"> 月 </w:t>
      </w:r>
      <w:r>
        <w:rPr>
          <w:rFonts w:hint="eastAsia" w:ascii="宋体" w:hAnsi="宋体" w:cs="宋体"/>
          <w:lang w:val="en-US" w:eastAsia="zh-CN"/>
        </w:rPr>
        <w:t>6</w:t>
      </w:r>
      <w:r>
        <w:rPr>
          <w:rFonts w:hint="eastAsia" w:ascii="宋体" w:hAnsi="宋体" w:cs="宋体"/>
        </w:rPr>
        <w:t xml:space="preserve"> 日</w:t>
      </w:r>
    </w:p>
    <w:p>
      <w:pPr>
        <w:pageBreakBefore w:val="0"/>
        <w:kinsoku/>
        <w:overflowPunct/>
        <w:topLinePunct w:val="0"/>
        <w:bidi w:val="0"/>
        <w:spacing w:line="300" w:lineRule="auto"/>
      </w:pPr>
    </w:p>
    <w:p>
      <w:pPr>
        <w:pageBreakBefore w:val="0"/>
        <w:kinsoku/>
        <w:overflowPunct/>
        <w:topLinePunct w:val="0"/>
        <w:bidi w:val="0"/>
        <w:spacing w:line="300" w:lineRule="auto"/>
        <w:rPr>
          <w:rFonts w:hint="default"/>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auto"/>
    <w:pitch w:val="default"/>
    <w:sig w:usb0="E1002EFF" w:usb1="C000605B" w:usb2="00000029" w:usb3="00000000" w:csb0="200101FF" w:csb1="20280000"/>
  </w:font>
  <w:font w:name="方正楷体简体">
    <w:altName w:val="微软雅黑"/>
    <w:panose1 w:val="00000000000000000000"/>
    <w:charset w:val="86"/>
    <w:family w:val="auto"/>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方正小标宋简体">
    <w:altName w:val="方正舒体"/>
    <w:panose1 w:val="00000600000000000000"/>
    <w:charset w:val="86"/>
    <w:family w:val="auto"/>
    <w:pitch w:val="default"/>
    <w:sig w:usb0="00000000" w:usb1="00000000" w:usb2="00000012" w:usb3="00000000" w:csb0="00160001"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方正舒体">
    <w:panose1 w:val="02010601030101010101"/>
    <w:charset w:val="86"/>
    <w:family w:val="auto"/>
    <w:pitch w:val="default"/>
    <w:sig w:usb0="00000003"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w:t>
                          </w:r>
                          <w:r>
                            <w:rPr>
                              <w:sz w:val="30"/>
                              <w:szCs w:val="3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hxuI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qe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ESHG4jICAABjBAAADgAAAAAAAAABACAAAAAfAQAAZHJzL2Uyb0RvYy54bWxQSwUG&#10;AAAAAAYABgBZAQAAwwUAAAAA&#10;">
              <v:fill on="f" focussize="0,0"/>
              <v:stroke on="f" weight="0.5pt"/>
              <v:imagedata o:title=""/>
              <o:lock v:ext="edit" aspectratio="f"/>
              <v:textbox inset="0mm,0mm,0mm,0mm" style="mso-fit-shape-to-text:t;">
                <w:txbxContent>
                  <w:p>
                    <w:pPr>
                      <w:pStyle w:val="7"/>
                      <w:rPr>
                        <w:sz w:val="30"/>
                        <w:szCs w:val="30"/>
                      </w:rPr>
                    </w:pPr>
                    <w:r>
                      <w:rPr>
                        <w:sz w:val="30"/>
                        <w:szCs w:val="30"/>
                      </w:rPr>
                      <w:fldChar w:fldCharType="begin"/>
                    </w:r>
                    <w:r>
                      <w:rPr>
                        <w:sz w:val="30"/>
                        <w:szCs w:val="30"/>
                      </w:rPr>
                      <w:instrText xml:space="preserve"> PAGE  \* MERGEFORMAT </w:instrText>
                    </w:r>
                    <w:r>
                      <w:rPr>
                        <w:sz w:val="30"/>
                        <w:szCs w:val="30"/>
                      </w:rPr>
                      <w:fldChar w:fldCharType="separate"/>
                    </w:r>
                    <w:r>
                      <w:rPr>
                        <w:sz w:val="30"/>
                        <w:szCs w:val="30"/>
                      </w:rPr>
                      <w:t>1</w:t>
                    </w:r>
                    <w:r>
                      <w:rPr>
                        <w:sz w:val="30"/>
                        <w:szCs w:val="30"/>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楷体_GB2312" w:eastAsia="楷体_GB2312"/>
        <w:bCs/>
        <w:sz w:val="21"/>
        <w:szCs w:val="21"/>
        <w:lang w:val="en-US" w:eastAsia="zh-CN"/>
      </w:rPr>
    </w:pPr>
    <w:r>
      <w:rPr>
        <w:rFonts w:hint="eastAsia" w:ascii="楷体_GB2312" w:eastAsia="楷体_GB2312"/>
        <w:bCs/>
        <w:sz w:val="21"/>
        <w:szCs w:val="21"/>
        <w:lang w:val="en-US" w:eastAsia="zh-CN"/>
      </w:rPr>
      <w:t>资格证明文件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default" w:ascii="楷体_GB2312" w:eastAsia="楷体_GB2312"/>
        <w:sz w:val="21"/>
        <w:szCs w:val="21"/>
        <w:lang w:val="en-US" w:eastAsia="zh-CN"/>
      </w:rPr>
    </w:pPr>
    <w:r>
      <w:rPr>
        <w:rFonts w:hint="eastAsia" w:ascii="楷体_GB2312" w:eastAsia="楷体_GB2312"/>
        <w:sz w:val="21"/>
        <w:szCs w:val="21"/>
        <w:lang w:val="en-US" w:eastAsia="zh-CN"/>
      </w:rPr>
      <w:t>资格证明文件</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Q3YjE3M2MyNmZiYjk2Y2IzZDY0ZjJkZDFkMjU1ZGMifQ=="/>
  </w:docVars>
  <w:rsids>
    <w:rsidRoot w:val="267C0D9F"/>
    <w:rsid w:val="00112BE4"/>
    <w:rsid w:val="011A0CB4"/>
    <w:rsid w:val="01F338EC"/>
    <w:rsid w:val="038F71C9"/>
    <w:rsid w:val="03DE3CAC"/>
    <w:rsid w:val="05706B86"/>
    <w:rsid w:val="05BA574D"/>
    <w:rsid w:val="06CE625A"/>
    <w:rsid w:val="070E6657"/>
    <w:rsid w:val="07F25F78"/>
    <w:rsid w:val="08F57ACE"/>
    <w:rsid w:val="098E07BD"/>
    <w:rsid w:val="09D861CB"/>
    <w:rsid w:val="09DD3006"/>
    <w:rsid w:val="0A2204BA"/>
    <w:rsid w:val="0B057D70"/>
    <w:rsid w:val="0B065FC2"/>
    <w:rsid w:val="0C9F6AEC"/>
    <w:rsid w:val="0CA84E57"/>
    <w:rsid w:val="0E802992"/>
    <w:rsid w:val="0F396EE7"/>
    <w:rsid w:val="10572E1C"/>
    <w:rsid w:val="10AC6506"/>
    <w:rsid w:val="10D56199"/>
    <w:rsid w:val="11BB58F7"/>
    <w:rsid w:val="14027543"/>
    <w:rsid w:val="143F0797"/>
    <w:rsid w:val="14FB253E"/>
    <w:rsid w:val="15C34AB0"/>
    <w:rsid w:val="15C40DE6"/>
    <w:rsid w:val="16614BA8"/>
    <w:rsid w:val="17966920"/>
    <w:rsid w:val="17FF5196"/>
    <w:rsid w:val="18C272A1"/>
    <w:rsid w:val="18DB244F"/>
    <w:rsid w:val="198253AE"/>
    <w:rsid w:val="1C95599A"/>
    <w:rsid w:val="1C987C0E"/>
    <w:rsid w:val="1DB407A6"/>
    <w:rsid w:val="1E875215"/>
    <w:rsid w:val="1F494278"/>
    <w:rsid w:val="1FCA360B"/>
    <w:rsid w:val="238634EE"/>
    <w:rsid w:val="23C232D7"/>
    <w:rsid w:val="23D351D2"/>
    <w:rsid w:val="25937F25"/>
    <w:rsid w:val="25D2558D"/>
    <w:rsid w:val="262275D1"/>
    <w:rsid w:val="26633E71"/>
    <w:rsid w:val="26777F8E"/>
    <w:rsid w:val="267C0D9F"/>
    <w:rsid w:val="26CD7C1B"/>
    <w:rsid w:val="277F117F"/>
    <w:rsid w:val="27ED433A"/>
    <w:rsid w:val="280574D0"/>
    <w:rsid w:val="298F4974"/>
    <w:rsid w:val="2A816FBC"/>
    <w:rsid w:val="2AB82991"/>
    <w:rsid w:val="2B2362C5"/>
    <w:rsid w:val="2B471FB3"/>
    <w:rsid w:val="2C626979"/>
    <w:rsid w:val="2C9111D4"/>
    <w:rsid w:val="2D6B29EA"/>
    <w:rsid w:val="2E0858E8"/>
    <w:rsid w:val="303F76FD"/>
    <w:rsid w:val="306230A2"/>
    <w:rsid w:val="31D40D2E"/>
    <w:rsid w:val="32CC7242"/>
    <w:rsid w:val="34F70BEB"/>
    <w:rsid w:val="35860F3A"/>
    <w:rsid w:val="35D96227"/>
    <w:rsid w:val="36D861B6"/>
    <w:rsid w:val="37F57677"/>
    <w:rsid w:val="38F4728A"/>
    <w:rsid w:val="398919E9"/>
    <w:rsid w:val="3A573895"/>
    <w:rsid w:val="3AC159B1"/>
    <w:rsid w:val="3AD551A0"/>
    <w:rsid w:val="3BDE2FEA"/>
    <w:rsid w:val="3D6F5ADF"/>
    <w:rsid w:val="3E1408C1"/>
    <w:rsid w:val="3F485EA2"/>
    <w:rsid w:val="40C63E14"/>
    <w:rsid w:val="411918A4"/>
    <w:rsid w:val="426254CD"/>
    <w:rsid w:val="433E55F2"/>
    <w:rsid w:val="44236751"/>
    <w:rsid w:val="44E67CEF"/>
    <w:rsid w:val="45901F42"/>
    <w:rsid w:val="46140783"/>
    <w:rsid w:val="4A6504DB"/>
    <w:rsid w:val="4A9B3349"/>
    <w:rsid w:val="4C2630C7"/>
    <w:rsid w:val="4CDC3C81"/>
    <w:rsid w:val="4CDD40CE"/>
    <w:rsid w:val="4D2E777B"/>
    <w:rsid w:val="4DFC7B4E"/>
    <w:rsid w:val="4E573A0C"/>
    <w:rsid w:val="4E597784"/>
    <w:rsid w:val="4EE7316A"/>
    <w:rsid w:val="4F3C15BF"/>
    <w:rsid w:val="4F6C1739"/>
    <w:rsid w:val="4FA41888"/>
    <w:rsid w:val="5133366B"/>
    <w:rsid w:val="51496818"/>
    <w:rsid w:val="51C84229"/>
    <w:rsid w:val="52B94123"/>
    <w:rsid w:val="52DC2732"/>
    <w:rsid w:val="544762D1"/>
    <w:rsid w:val="56044479"/>
    <w:rsid w:val="56325B45"/>
    <w:rsid w:val="5640122A"/>
    <w:rsid w:val="56E147BB"/>
    <w:rsid w:val="570404A9"/>
    <w:rsid w:val="57135767"/>
    <w:rsid w:val="58D178D4"/>
    <w:rsid w:val="5A4237C2"/>
    <w:rsid w:val="5AA343F0"/>
    <w:rsid w:val="5BEF797A"/>
    <w:rsid w:val="5CAB2B33"/>
    <w:rsid w:val="5D8851D9"/>
    <w:rsid w:val="5D9057B4"/>
    <w:rsid w:val="5DE704B4"/>
    <w:rsid w:val="5E3A2366"/>
    <w:rsid w:val="5EC7698C"/>
    <w:rsid w:val="5F9C4F11"/>
    <w:rsid w:val="60191726"/>
    <w:rsid w:val="602B5CC4"/>
    <w:rsid w:val="60591866"/>
    <w:rsid w:val="61FB0E26"/>
    <w:rsid w:val="625E3163"/>
    <w:rsid w:val="647D689B"/>
    <w:rsid w:val="64F22FCB"/>
    <w:rsid w:val="655B4BDA"/>
    <w:rsid w:val="659938EB"/>
    <w:rsid w:val="65AA7FCF"/>
    <w:rsid w:val="66373E26"/>
    <w:rsid w:val="66F04386"/>
    <w:rsid w:val="6B804053"/>
    <w:rsid w:val="6CAA5B81"/>
    <w:rsid w:val="6D0F39D8"/>
    <w:rsid w:val="6DDB589A"/>
    <w:rsid w:val="6EE36ECA"/>
    <w:rsid w:val="715B1E57"/>
    <w:rsid w:val="72457588"/>
    <w:rsid w:val="736A3C93"/>
    <w:rsid w:val="772E7150"/>
    <w:rsid w:val="77626DFA"/>
    <w:rsid w:val="7819395D"/>
    <w:rsid w:val="78205CF5"/>
    <w:rsid w:val="793560B6"/>
    <w:rsid w:val="79E77FA9"/>
    <w:rsid w:val="7A0D74F1"/>
    <w:rsid w:val="7AF55978"/>
    <w:rsid w:val="7B18614D"/>
    <w:rsid w:val="7BB104F0"/>
    <w:rsid w:val="7BE30314"/>
    <w:rsid w:val="7C280612"/>
    <w:rsid w:val="7F39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jc w:val="both"/>
    </w:pPr>
    <w:rPr>
      <w:rFonts w:asciiTheme="minorAscii" w:hAnsiTheme="minorAscii" w:eastAsiaTheme="minorEastAsia" w:cstheme="minorBidi"/>
      <w:kern w:val="2"/>
      <w:sz w:val="21"/>
      <w:szCs w:val="22"/>
      <w:lang w:val="en-US" w:eastAsia="zh-CN" w:bidi="ar-SA"/>
    </w:rPr>
  </w:style>
  <w:style w:type="paragraph" w:styleId="3">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2">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autoRedefine/>
    <w:semiHidden/>
    <w:qFormat/>
    <w:uiPriority w:val="0"/>
  </w:style>
  <w:style w:type="table" w:default="1" w:styleId="11">
    <w:name w:val="Normal Table"/>
    <w:autoRedefine/>
    <w:semiHidden/>
    <w:qFormat/>
    <w:uiPriority w:val="0"/>
    <w:tblPr>
      <w:tblCellMar>
        <w:top w:w="0" w:type="dxa"/>
        <w:left w:w="108" w:type="dxa"/>
        <w:bottom w:w="0" w:type="dxa"/>
        <w:right w:w="108" w:type="dxa"/>
      </w:tblCellMar>
    </w:tblPr>
  </w:style>
  <w:style w:type="paragraph" w:styleId="5">
    <w:name w:val="toc 3"/>
    <w:basedOn w:val="1"/>
    <w:next w:val="1"/>
    <w:autoRedefine/>
    <w:qFormat/>
    <w:uiPriority w:val="0"/>
    <w:pPr>
      <w:ind w:left="840" w:leftChars="400"/>
    </w:pPr>
  </w:style>
  <w:style w:type="paragraph" w:styleId="6">
    <w:name w:val="Plain Text"/>
    <w:basedOn w:val="1"/>
    <w:autoRedefine/>
    <w:qFormat/>
    <w:uiPriority w:val="0"/>
    <w:rPr>
      <w:rFonts w:ascii="宋体" w:hAnsi="Courier New" w:cs="Courier New"/>
      <w:kern w:val="2"/>
      <w:szCs w:val="21"/>
    </w:rPr>
  </w:style>
  <w:style w:type="paragraph" w:styleId="7">
    <w:name w:val="footer"/>
    <w:basedOn w:val="1"/>
    <w:autoRedefine/>
    <w:qFormat/>
    <w:uiPriority w:val="0"/>
    <w:pPr>
      <w:tabs>
        <w:tab w:val="center" w:pos="4153"/>
        <w:tab w:val="right" w:pos="8306"/>
      </w:tabs>
      <w:snapToGrid w:val="0"/>
      <w:jc w:val="left"/>
    </w:pPr>
    <w:rPr>
      <w:sz w:val="18"/>
    </w:rPr>
  </w:style>
  <w:style w:type="paragraph" w:styleId="8">
    <w:name w:val="header"/>
    <w:basedOn w:val="1"/>
    <w:autoRedefine/>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toc 2"/>
    <w:basedOn w:val="1"/>
    <w:next w:val="1"/>
    <w:autoRedefine/>
    <w:qFormat/>
    <w:uiPriority w:val="0"/>
    <w:pPr>
      <w:ind w:left="420" w:leftChars="200"/>
    </w:pPr>
  </w:style>
  <w:style w:type="paragraph" w:styleId="10">
    <w:name w:val="Normal (Web)"/>
    <w:basedOn w:val="1"/>
    <w:autoRedefine/>
    <w:semiHidden/>
    <w:unhideWhenUsed/>
    <w:qFormat/>
    <w:uiPriority w:val="99"/>
    <w:pPr>
      <w:widowControl/>
      <w:spacing w:before="100" w:beforeAutospacing="1" w:after="100" w:afterAutospacing="1"/>
      <w:jc w:val="left"/>
    </w:pPr>
    <w:rPr>
      <w:rFonts w:ascii="宋体" w:hAnsi="宋体" w:cs="宋体"/>
    </w:rPr>
  </w:style>
  <w:style w:type="paragraph" w:customStyle="1" w:styleId="13">
    <w:name w:val="Char Char Char"/>
    <w:basedOn w:val="1"/>
    <w:autoRedefine/>
    <w:qFormat/>
    <w:uiPriority w:val="0"/>
    <w:pPr>
      <w:spacing w:after="160" w:line="360" w:lineRule="auto"/>
    </w:pPr>
    <w:rPr>
      <w:rFonts w:ascii="Tahoma" w:hAnsi="Tahoma" w:eastAsia="方正楷体简体" w:cs="方正楷体简体"/>
      <w:kern w:val="2"/>
      <w:szCs w:val="20"/>
    </w:rPr>
  </w:style>
  <w:style w:type="paragraph" w:customStyle="1" w:styleId="14">
    <w:name w:val="列出段落1"/>
    <w:basedOn w:val="1"/>
    <w:autoRedefine/>
    <w:qFormat/>
    <w:uiPriority w:val="99"/>
    <w:pPr>
      <w:widowControl/>
      <w:ind w:left="720" w:firstLine="360"/>
      <w:jc w:val="left"/>
    </w:pPr>
    <w:rPr>
      <w:rFonts w:ascii="Calibri" w:hAnsi="Calibri"/>
      <w:sz w:val="22"/>
      <w:szCs w:val="20"/>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2.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emf"/><Relationship Id="rId13" Type="http://schemas.openxmlformats.org/officeDocument/2006/relationships/image" Target="media/image7.emf"/><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TotalTime>
  <ScaleCrop>false</ScaleCrop>
  <LinksUpToDate>false</LinksUpToDate>
  <CharactersWithSpaces>0</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2024-03-04T04:56:00Z</dcterms:created>
  <dc:creator>jyj</dc:creator>
  <cp:lastModifiedBy>jyj</cp:lastModifiedBy>
  <dcterms:modified xsi:type="dcterms:W3CDTF">2024-03-09T08:29:06Z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CB6439EA58DD4AC9AC45F7F6D66D4AF8_11</vt:lpwstr>
  </property>
</Properties>
</file>